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63D4" w14:textId="77777777" w:rsidR="002E7386" w:rsidRDefault="00000000">
      <w:pPr>
        <w:pStyle w:val="Title"/>
      </w:pPr>
      <w:r>
        <w:rPr>
          <w:color w:val="FFFFFF"/>
        </w:rPr>
        <w:t>Repair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Delivery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Team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Manager</w:t>
      </w:r>
    </w:p>
    <w:p w14:paraId="4EEE63D5" w14:textId="77777777" w:rsidR="002E7386" w:rsidRDefault="00000000">
      <w:pPr>
        <w:spacing w:before="429"/>
        <w:ind w:left="247"/>
        <w:rPr>
          <w:rFonts w:ascii="Arial"/>
          <w:b/>
          <w:sz w:val="24"/>
        </w:rPr>
      </w:pPr>
      <w:r>
        <w:rPr>
          <w:rFonts w:ascii="Arial"/>
          <w:b/>
          <w:color w:val="FFFFFF"/>
          <w:sz w:val="24"/>
        </w:rPr>
        <w:t>&gt;</w:t>
      </w:r>
      <w:r>
        <w:rPr>
          <w:rFonts w:ascii="Arial"/>
          <w:b/>
          <w:color w:val="FFFFFF"/>
          <w:spacing w:val="-6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>Operations</w:t>
      </w:r>
      <w:r>
        <w:rPr>
          <w:rFonts w:ascii="Arial"/>
          <w:b/>
          <w:color w:val="FFFFFF"/>
          <w:spacing w:val="-3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>&gt;</w:t>
      </w:r>
      <w:r>
        <w:rPr>
          <w:rFonts w:ascii="Arial"/>
          <w:b/>
          <w:color w:val="FFFFFF"/>
          <w:spacing w:val="-5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>Repairs/Repair</w:t>
      </w:r>
      <w:r>
        <w:rPr>
          <w:rFonts w:ascii="Arial"/>
          <w:b/>
          <w:color w:val="FFFFFF"/>
          <w:spacing w:val="-6"/>
          <w:sz w:val="24"/>
        </w:rPr>
        <w:t xml:space="preserve"> </w:t>
      </w:r>
      <w:r>
        <w:rPr>
          <w:rFonts w:ascii="Arial"/>
          <w:b/>
          <w:color w:val="FFFFFF"/>
          <w:spacing w:val="-2"/>
          <w:sz w:val="24"/>
        </w:rPr>
        <w:t>Delivery</w:t>
      </w:r>
    </w:p>
    <w:p w14:paraId="4EEE63D6" w14:textId="77777777" w:rsidR="002E7386" w:rsidRDefault="002E7386">
      <w:pPr>
        <w:pStyle w:val="BodyText"/>
        <w:rPr>
          <w:rFonts w:ascii="Arial"/>
          <w:b/>
        </w:rPr>
      </w:pPr>
    </w:p>
    <w:p w14:paraId="4EEE63D7" w14:textId="77777777" w:rsidR="002E7386" w:rsidRDefault="002E7386">
      <w:pPr>
        <w:pStyle w:val="BodyText"/>
        <w:spacing w:before="188"/>
        <w:rPr>
          <w:rFonts w:ascii="Arial"/>
          <w:b/>
        </w:rPr>
      </w:pPr>
    </w:p>
    <w:p w14:paraId="4EEE63D8" w14:textId="77777777" w:rsidR="002E7386" w:rsidRDefault="002E7386">
      <w:pPr>
        <w:pStyle w:val="BodyText"/>
        <w:rPr>
          <w:rFonts w:ascii="Arial"/>
          <w:b/>
        </w:rPr>
        <w:sectPr w:rsidR="002E7386">
          <w:type w:val="continuous"/>
          <w:pgSz w:w="11910" w:h="16840"/>
          <w:pgMar w:top="1320" w:right="1133" w:bottom="280" w:left="566" w:header="720" w:footer="720" w:gutter="0"/>
          <w:cols w:space="720"/>
        </w:sectPr>
      </w:pPr>
    </w:p>
    <w:p w14:paraId="4EEE63D9" w14:textId="77777777" w:rsidR="002E7386" w:rsidRDefault="00000000">
      <w:pPr>
        <w:pStyle w:val="Heading1"/>
        <w:spacing w:before="95"/>
      </w:pPr>
      <w:r>
        <w:rPr>
          <w:noProof/>
        </w:rPr>
        <w:drawing>
          <wp:anchor distT="0" distB="0" distL="0" distR="0" simplePos="0" relativeHeight="487507968" behindDoc="1" locked="0" layoutInCell="1" allowOverlap="1" wp14:anchorId="4EEE6444" wp14:editId="4EEE6445">
            <wp:simplePos x="0" y="0"/>
            <wp:positionH relativeFrom="page">
              <wp:posOffset>0</wp:posOffset>
            </wp:positionH>
            <wp:positionV relativeFrom="page">
              <wp:posOffset>4</wp:posOffset>
            </wp:positionV>
            <wp:extent cx="7559675" cy="106923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A8B7"/>
        </w:rPr>
        <w:t>What’s</w:t>
      </w:r>
      <w:r>
        <w:rPr>
          <w:color w:val="04A8B7"/>
          <w:spacing w:val="-5"/>
        </w:rPr>
        <w:t xml:space="preserve"> </w:t>
      </w:r>
      <w:r>
        <w:rPr>
          <w:color w:val="04A8B7"/>
        </w:rPr>
        <w:t>it</w:t>
      </w:r>
      <w:r>
        <w:rPr>
          <w:color w:val="04A8B7"/>
          <w:spacing w:val="-8"/>
        </w:rPr>
        <w:t xml:space="preserve"> </w:t>
      </w:r>
      <w:r>
        <w:rPr>
          <w:color w:val="04A8B7"/>
        </w:rPr>
        <w:t>all</w:t>
      </w:r>
      <w:r>
        <w:rPr>
          <w:color w:val="04A8B7"/>
          <w:spacing w:val="-5"/>
        </w:rPr>
        <w:t xml:space="preserve"> </w:t>
      </w:r>
      <w:r>
        <w:rPr>
          <w:color w:val="04A8B7"/>
          <w:spacing w:val="-4"/>
        </w:rPr>
        <w:t>about</w:t>
      </w:r>
    </w:p>
    <w:p w14:paraId="4EEE63DA" w14:textId="479D0820" w:rsidR="002E7386" w:rsidRDefault="00000000">
      <w:pPr>
        <w:pStyle w:val="BodyText"/>
        <w:spacing w:before="252"/>
        <w:ind w:left="566" w:right="20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key role in ensuring our responsive repairs service is best in class. You will have exceptional leadership, </w:t>
      </w:r>
      <w:proofErr w:type="spellStart"/>
      <w:r>
        <w:t>organisational</w:t>
      </w:r>
      <w:proofErr w:type="spellEnd"/>
      <w:r>
        <w:t xml:space="preserve"> and technical skills to manage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802683">
        <w:t>teams’</w:t>
      </w:r>
      <w:r>
        <w:t xml:space="preserve"> daily activities and ensure the successful delivery of our repairs service.</w:t>
      </w:r>
    </w:p>
    <w:p w14:paraId="4EEE63DB" w14:textId="77777777" w:rsidR="002E7386" w:rsidRDefault="002E7386">
      <w:pPr>
        <w:pStyle w:val="BodyText"/>
        <w:spacing w:before="1"/>
      </w:pPr>
    </w:p>
    <w:p w14:paraId="4EEE63DC" w14:textId="2EA67202" w:rsidR="002E7386" w:rsidRDefault="00000000">
      <w:pPr>
        <w:pStyle w:val="BodyText"/>
        <w:ind w:left="566"/>
      </w:pPr>
      <w:r>
        <w:t>You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teams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oversee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</w:t>
      </w:r>
      <w:r>
        <w:rPr>
          <w:spacing w:val="-8"/>
        </w:rPr>
        <w:t xml:space="preserve"> </w:t>
      </w:r>
      <w:r>
        <w:t xml:space="preserve">the delivery of </w:t>
      </w:r>
      <w:r w:rsidR="00802683">
        <w:t>day-to-day</w:t>
      </w:r>
      <w:r>
        <w:t xml:space="preserve"> repairs across the</w:t>
      </w:r>
    </w:p>
    <w:p w14:paraId="4EEE63DD" w14:textId="77777777" w:rsidR="002E7386" w:rsidRDefault="00000000">
      <w:pPr>
        <w:pStyle w:val="BodyText"/>
        <w:ind w:left="566" w:right="20"/>
      </w:pPr>
      <w:r>
        <w:t>operational businesses. You will be responsible for ensuring the efficient and high-quality repair and</w:t>
      </w:r>
      <w:r>
        <w:rPr>
          <w:spacing w:val="-5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homes</w:t>
      </w:r>
      <w:r>
        <w:rPr>
          <w:spacing w:val="-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leading</w:t>
      </w:r>
      <w:r>
        <w:rPr>
          <w:spacing w:val="-6"/>
        </w:rPr>
        <w:t xml:space="preserve"> </w:t>
      </w:r>
      <w:r>
        <w:t>and developing a team of repair professionals.</w:t>
      </w:r>
    </w:p>
    <w:p w14:paraId="4EEE63DE" w14:textId="77777777" w:rsidR="002E7386" w:rsidRDefault="00000000">
      <w:pPr>
        <w:pStyle w:val="BodyText"/>
        <w:spacing w:before="228"/>
        <w:ind w:left="566"/>
      </w:pPr>
      <w:r>
        <w:t>You will work closely and collaboratively with colleagues and stakeholders across NHG and externally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improvements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offer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first- class service to our customers.</w:t>
      </w:r>
    </w:p>
    <w:p w14:paraId="4EEE63DF" w14:textId="77777777" w:rsidR="002E7386" w:rsidRDefault="002E7386">
      <w:pPr>
        <w:pStyle w:val="BodyText"/>
        <w:spacing w:before="23"/>
      </w:pPr>
    </w:p>
    <w:p w14:paraId="4EEE63E0" w14:textId="77777777" w:rsidR="002E7386" w:rsidRDefault="00000000">
      <w:pPr>
        <w:pStyle w:val="Heading1"/>
        <w:spacing w:before="1"/>
      </w:pPr>
      <w:r>
        <w:rPr>
          <w:color w:val="04A8B7"/>
        </w:rPr>
        <w:t>How</w:t>
      </w:r>
      <w:r>
        <w:rPr>
          <w:color w:val="04A8B7"/>
          <w:spacing w:val="-3"/>
        </w:rPr>
        <w:t xml:space="preserve"> </w:t>
      </w:r>
      <w:r>
        <w:rPr>
          <w:color w:val="04A8B7"/>
        </w:rPr>
        <w:t>you’ll</w:t>
      </w:r>
      <w:r>
        <w:rPr>
          <w:color w:val="04A8B7"/>
          <w:spacing w:val="-2"/>
        </w:rPr>
        <w:t xml:space="preserve"> </w:t>
      </w:r>
      <w:r>
        <w:rPr>
          <w:color w:val="04A8B7"/>
        </w:rPr>
        <w:t>make</w:t>
      </w:r>
      <w:r>
        <w:rPr>
          <w:color w:val="04A8B7"/>
          <w:spacing w:val="-4"/>
        </w:rPr>
        <w:t xml:space="preserve"> </w:t>
      </w:r>
      <w:r>
        <w:rPr>
          <w:color w:val="04A8B7"/>
        </w:rPr>
        <w:t>a</w:t>
      </w:r>
      <w:r>
        <w:rPr>
          <w:color w:val="04A8B7"/>
          <w:spacing w:val="-4"/>
        </w:rPr>
        <w:t xml:space="preserve"> </w:t>
      </w:r>
      <w:r>
        <w:rPr>
          <w:color w:val="04A8B7"/>
          <w:spacing w:val="-2"/>
        </w:rPr>
        <w:t>difference</w:t>
      </w:r>
    </w:p>
    <w:p w14:paraId="4EEE63E1" w14:textId="77777777" w:rsidR="002E7386" w:rsidRDefault="00000000">
      <w:pPr>
        <w:pStyle w:val="ListParagraph"/>
        <w:numPr>
          <w:ilvl w:val="0"/>
          <w:numId w:val="2"/>
        </w:numPr>
        <w:tabs>
          <w:tab w:val="left" w:pos="706"/>
          <w:tab w:val="left" w:pos="708"/>
        </w:tabs>
        <w:spacing w:before="246"/>
        <w:ind w:right="38"/>
        <w:rPr>
          <w:sz w:val="20"/>
        </w:rPr>
      </w:pPr>
      <w:r>
        <w:rPr>
          <w:sz w:val="20"/>
        </w:rPr>
        <w:t xml:space="preserve">Ensuring our residents are </w:t>
      </w:r>
      <w:proofErr w:type="gramStart"/>
      <w:r>
        <w:rPr>
          <w:sz w:val="20"/>
        </w:rPr>
        <w:t>provided</w:t>
      </w:r>
      <w:proofErr w:type="gramEnd"/>
      <w:r>
        <w:rPr>
          <w:sz w:val="20"/>
        </w:rPr>
        <w:t xml:space="preserve"> a consistently high-quality repairs service that delivers</w:t>
      </w:r>
      <w:r>
        <w:rPr>
          <w:spacing w:val="-5"/>
          <w:sz w:val="20"/>
        </w:rPr>
        <w:t xml:space="preserve"> </w:t>
      </w:r>
      <w:r>
        <w:rPr>
          <w:sz w:val="20"/>
        </w:rPr>
        <w:t>against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six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7"/>
          <w:sz w:val="20"/>
        </w:rPr>
        <w:t xml:space="preserve"> </w:t>
      </w:r>
      <w:r>
        <w:rPr>
          <w:sz w:val="20"/>
        </w:rPr>
        <w:t>priorities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 customer strategy</w:t>
      </w:r>
    </w:p>
    <w:p w14:paraId="4EEE63E2" w14:textId="77777777" w:rsidR="002E7386" w:rsidRDefault="00000000">
      <w:pPr>
        <w:pStyle w:val="ListParagraph"/>
        <w:numPr>
          <w:ilvl w:val="0"/>
          <w:numId w:val="2"/>
        </w:numPr>
        <w:tabs>
          <w:tab w:val="left" w:pos="706"/>
          <w:tab w:val="left" w:pos="708"/>
        </w:tabs>
        <w:spacing w:before="3" w:line="235" w:lineRule="auto"/>
        <w:ind w:right="226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visible</w:t>
      </w:r>
      <w:r>
        <w:rPr>
          <w:spacing w:val="-8"/>
          <w:sz w:val="20"/>
        </w:rPr>
        <w:t xml:space="preserve"> </w:t>
      </w:r>
      <w:r>
        <w:rPr>
          <w:sz w:val="20"/>
        </w:rPr>
        <w:t>NHG</w:t>
      </w:r>
      <w:r>
        <w:rPr>
          <w:spacing w:val="-4"/>
          <w:sz w:val="20"/>
        </w:rPr>
        <w:t xml:space="preserve"> </w:t>
      </w:r>
      <w:r>
        <w:rPr>
          <w:sz w:val="20"/>
        </w:rPr>
        <w:t>presence,</w:t>
      </w:r>
      <w:r>
        <w:rPr>
          <w:spacing w:val="-5"/>
          <w:sz w:val="20"/>
        </w:rPr>
        <w:t xml:space="preserve"> </w:t>
      </w:r>
      <w:r>
        <w:rPr>
          <w:sz w:val="20"/>
        </w:rPr>
        <w:t>making</w:t>
      </w:r>
      <w:r>
        <w:rPr>
          <w:spacing w:val="-8"/>
          <w:sz w:val="20"/>
        </w:rPr>
        <w:t xml:space="preserve"> </w:t>
      </w:r>
      <w:r>
        <w:rPr>
          <w:sz w:val="20"/>
        </w:rPr>
        <w:t>sure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visits and inspections are completed on time</w:t>
      </w:r>
    </w:p>
    <w:p w14:paraId="4EEE63E3" w14:textId="77777777" w:rsidR="002E7386" w:rsidRDefault="00000000">
      <w:pPr>
        <w:pStyle w:val="ListParagraph"/>
        <w:numPr>
          <w:ilvl w:val="0"/>
          <w:numId w:val="2"/>
        </w:numPr>
        <w:tabs>
          <w:tab w:val="left" w:pos="706"/>
          <w:tab w:val="left" w:pos="708"/>
        </w:tabs>
        <w:spacing w:before="3"/>
        <w:ind w:right="203"/>
        <w:rPr>
          <w:sz w:val="20"/>
        </w:rPr>
      </w:pPr>
      <w:r>
        <w:rPr>
          <w:sz w:val="20"/>
        </w:rPr>
        <w:t>Delivering well cared for homes and places where</w:t>
      </w:r>
      <w:r>
        <w:rPr>
          <w:spacing w:val="-6"/>
          <w:sz w:val="20"/>
        </w:rPr>
        <w:t xml:space="preserve"> </w:t>
      </w:r>
      <w:r>
        <w:rPr>
          <w:sz w:val="20"/>
        </w:rPr>
        <w:t>residents</w:t>
      </w:r>
      <w:r>
        <w:rPr>
          <w:spacing w:val="-5"/>
          <w:sz w:val="20"/>
        </w:rPr>
        <w:t xml:space="preserve"> </w:t>
      </w:r>
      <w:r>
        <w:rPr>
          <w:sz w:val="20"/>
        </w:rPr>
        <w:t>feel</w:t>
      </w:r>
      <w:r>
        <w:rPr>
          <w:spacing w:val="-6"/>
          <w:sz w:val="20"/>
        </w:rPr>
        <w:t xml:space="preserve"> </w:t>
      </w:r>
      <w:r>
        <w:rPr>
          <w:sz w:val="20"/>
        </w:rPr>
        <w:t>safe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sense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pride through top class contract management.</w:t>
      </w:r>
    </w:p>
    <w:p w14:paraId="4EEE63E4" w14:textId="77777777" w:rsidR="002E7386" w:rsidRDefault="00000000">
      <w:pPr>
        <w:pStyle w:val="ListParagraph"/>
        <w:numPr>
          <w:ilvl w:val="0"/>
          <w:numId w:val="2"/>
        </w:numPr>
        <w:tabs>
          <w:tab w:val="left" w:pos="706"/>
          <w:tab w:val="left" w:pos="708"/>
        </w:tabs>
        <w:ind w:right="47"/>
        <w:rPr>
          <w:sz w:val="20"/>
        </w:rPr>
      </w:pPr>
      <w:r>
        <w:rPr>
          <w:sz w:val="20"/>
        </w:rPr>
        <w:t xml:space="preserve">A responsive service, where staff and </w:t>
      </w:r>
      <w:proofErr w:type="gramStart"/>
      <w:r>
        <w:rPr>
          <w:sz w:val="20"/>
        </w:rPr>
        <w:t>resident</w:t>
      </w:r>
      <w:proofErr w:type="gramEnd"/>
      <w:r>
        <w:rPr>
          <w:sz w:val="20"/>
        </w:rPr>
        <w:t xml:space="preserve"> queries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complaints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actioned</w:t>
      </w:r>
      <w:r>
        <w:rPr>
          <w:spacing w:val="-10"/>
          <w:sz w:val="20"/>
        </w:rPr>
        <w:t xml:space="preserve"> </w:t>
      </w:r>
      <w:r>
        <w:rPr>
          <w:sz w:val="20"/>
        </w:rPr>
        <w:t>thoroughly, timely and learnings are taken from feedback</w:t>
      </w:r>
    </w:p>
    <w:p w14:paraId="4EEE63E5" w14:textId="77777777" w:rsidR="002E7386" w:rsidRDefault="00000000">
      <w:pPr>
        <w:pStyle w:val="ListParagraph"/>
        <w:numPr>
          <w:ilvl w:val="0"/>
          <w:numId w:val="2"/>
        </w:numPr>
        <w:tabs>
          <w:tab w:val="left" w:pos="706"/>
          <w:tab w:val="left" w:pos="708"/>
        </w:tabs>
        <w:spacing w:before="1" w:line="237" w:lineRule="auto"/>
        <w:ind w:right="359"/>
        <w:jc w:val="both"/>
        <w:rPr>
          <w:sz w:val="20"/>
        </w:rPr>
      </w:pPr>
      <w:r>
        <w:rPr>
          <w:sz w:val="20"/>
        </w:rPr>
        <w:t>Recommend,</w:t>
      </w:r>
      <w:r>
        <w:rPr>
          <w:spacing w:val="-1"/>
          <w:sz w:val="20"/>
        </w:rPr>
        <w:t xml:space="preserve"> </w:t>
      </w:r>
      <w:r>
        <w:rPr>
          <w:sz w:val="20"/>
        </w:rPr>
        <w:t>oversee and manage</w:t>
      </w:r>
      <w:r>
        <w:rPr>
          <w:spacing w:val="-2"/>
          <w:sz w:val="20"/>
        </w:rPr>
        <w:t xml:space="preserve"> </w:t>
      </w:r>
      <w:r>
        <w:rPr>
          <w:sz w:val="20"/>
        </w:rPr>
        <w:t>the best external</w:t>
      </w:r>
      <w:r>
        <w:rPr>
          <w:spacing w:val="-8"/>
          <w:sz w:val="20"/>
        </w:rPr>
        <w:t xml:space="preserve"> </w:t>
      </w:r>
      <w:r>
        <w:rPr>
          <w:sz w:val="20"/>
        </w:rPr>
        <w:t>suppliers,</w:t>
      </w:r>
      <w:r>
        <w:rPr>
          <w:spacing w:val="-9"/>
          <w:sz w:val="20"/>
        </w:rPr>
        <w:t xml:space="preserve"> </w:t>
      </w:r>
      <w:r>
        <w:rPr>
          <w:sz w:val="20"/>
        </w:rPr>
        <w:t>agents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8"/>
          <w:sz w:val="20"/>
        </w:rPr>
        <w:t xml:space="preserve"> </w:t>
      </w:r>
      <w:r>
        <w:rPr>
          <w:sz w:val="20"/>
        </w:rPr>
        <w:t>to meet our targets.</w:t>
      </w:r>
    </w:p>
    <w:p w14:paraId="4EEE63E6" w14:textId="77777777" w:rsidR="002E7386" w:rsidRDefault="002E7386">
      <w:pPr>
        <w:pStyle w:val="BodyText"/>
        <w:spacing w:before="14"/>
      </w:pPr>
    </w:p>
    <w:p w14:paraId="4EEE63E7" w14:textId="77777777" w:rsidR="002E7386" w:rsidRDefault="00000000">
      <w:pPr>
        <w:pStyle w:val="Heading1"/>
      </w:pPr>
      <w:r>
        <w:rPr>
          <w:color w:val="04A8B7"/>
        </w:rPr>
        <w:t>How</w:t>
      </w:r>
      <w:r>
        <w:rPr>
          <w:color w:val="04A8B7"/>
          <w:spacing w:val="-4"/>
        </w:rPr>
        <w:t xml:space="preserve"> </w:t>
      </w:r>
      <w:r>
        <w:rPr>
          <w:color w:val="04A8B7"/>
        </w:rPr>
        <w:t>you’ll</w:t>
      </w:r>
      <w:r>
        <w:rPr>
          <w:color w:val="04A8B7"/>
          <w:spacing w:val="-2"/>
        </w:rPr>
        <w:t xml:space="preserve"> </w:t>
      </w:r>
      <w:r>
        <w:rPr>
          <w:color w:val="04A8B7"/>
        </w:rPr>
        <w:t>do</w:t>
      </w:r>
      <w:r>
        <w:rPr>
          <w:color w:val="04A8B7"/>
          <w:spacing w:val="-5"/>
        </w:rPr>
        <w:t xml:space="preserve"> it</w:t>
      </w:r>
    </w:p>
    <w:p w14:paraId="4EEE63E8" w14:textId="77777777" w:rsidR="002E7386" w:rsidRDefault="00000000">
      <w:pPr>
        <w:pStyle w:val="Heading3"/>
        <w:spacing w:before="246"/>
      </w:pPr>
      <w:r>
        <w:rPr>
          <w:spacing w:val="-2"/>
        </w:rPr>
        <w:t>Leadership</w:t>
      </w:r>
    </w:p>
    <w:p w14:paraId="4EEE63E9" w14:textId="77777777" w:rsidR="002E7386" w:rsidRDefault="002E7386">
      <w:pPr>
        <w:pStyle w:val="BodyText"/>
        <w:rPr>
          <w:rFonts w:ascii="Arial"/>
          <w:b/>
        </w:rPr>
      </w:pPr>
    </w:p>
    <w:p w14:paraId="4EEE63EA" w14:textId="77777777" w:rsidR="002E7386" w:rsidRDefault="00000000">
      <w:pPr>
        <w:pStyle w:val="ListParagraph"/>
        <w:numPr>
          <w:ilvl w:val="1"/>
          <w:numId w:val="2"/>
        </w:numPr>
        <w:tabs>
          <w:tab w:val="left" w:pos="850"/>
        </w:tabs>
        <w:ind w:right="407"/>
        <w:rPr>
          <w:sz w:val="20"/>
        </w:rPr>
      </w:pPr>
      <w:r>
        <w:rPr>
          <w:sz w:val="20"/>
        </w:rPr>
        <w:t>Establish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maintain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culture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service improvement, supporting staff to deliver change projects to meet developing and evolving customer needs.</w:t>
      </w:r>
    </w:p>
    <w:p w14:paraId="4EEE63EB" w14:textId="77777777" w:rsidR="002E7386" w:rsidRDefault="002E7386">
      <w:pPr>
        <w:pStyle w:val="BodyText"/>
      </w:pPr>
    </w:p>
    <w:p w14:paraId="4EEE63EC" w14:textId="77777777" w:rsidR="002E7386" w:rsidRDefault="00000000">
      <w:pPr>
        <w:pStyle w:val="ListParagraph"/>
        <w:numPr>
          <w:ilvl w:val="1"/>
          <w:numId w:val="2"/>
        </w:numPr>
        <w:tabs>
          <w:tab w:val="left" w:pos="850"/>
        </w:tabs>
        <w:ind w:right="178"/>
        <w:rPr>
          <w:sz w:val="20"/>
        </w:rPr>
      </w:pPr>
      <w:r>
        <w:rPr>
          <w:sz w:val="20"/>
        </w:rPr>
        <w:t>Effectively</w:t>
      </w:r>
      <w:r>
        <w:rPr>
          <w:spacing w:val="-14"/>
          <w:sz w:val="20"/>
        </w:rPr>
        <w:t xml:space="preserve"> </w:t>
      </w:r>
      <w:r>
        <w:rPr>
          <w:sz w:val="20"/>
        </w:rPr>
        <w:t>promote</w:t>
      </w:r>
      <w:r>
        <w:rPr>
          <w:spacing w:val="-14"/>
          <w:sz w:val="20"/>
        </w:rPr>
        <w:t xml:space="preserve"> </w:t>
      </w:r>
      <w:r>
        <w:rPr>
          <w:sz w:val="20"/>
        </w:rPr>
        <w:t>collaborative</w:t>
      </w:r>
      <w:r>
        <w:rPr>
          <w:spacing w:val="-14"/>
          <w:sz w:val="20"/>
        </w:rPr>
        <w:t xml:space="preserve"> </w:t>
      </w:r>
      <w:r>
        <w:rPr>
          <w:sz w:val="20"/>
        </w:rPr>
        <w:t>approaches to engage teams to work successfully to</w:t>
      </w:r>
    </w:p>
    <w:p w14:paraId="4EEE63ED" w14:textId="77777777" w:rsidR="002E7386" w:rsidRDefault="00000000">
      <w:pPr>
        <w:pStyle w:val="BodyText"/>
        <w:spacing w:before="93"/>
        <w:ind w:left="708"/>
      </w:pPr>
      <w:r>
        <w:br w:type="column"/>
      </w:r>
      <w:r>
        <w:t>deliver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objectives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Better</w:t>
      </w:r>
      <w:r>
        <w:rPr>
          <w:spacing w:val="-13"/>
        </w:rPr>
        <w:t xml:space="preserve"> </w:t>
      </w:r>
      <w:r>
        <w:t xml:space="preserve">Together </w:t>
      </w:r>
      <w:r>
        <w:rPr>
          <w:spacing w:val="-2"/>
        </w:rPr>
        <w:t>strategy</w:t>
      </w:r>
    </w:p>
    <w:p w14:paraId="4EEE63EE" w14:textId="77777777" w:rsidR="002E7386" w:rsidRDefault="002E7386">
      <w:pPr>
        <w:pStyle w:val="BodyText"/>
        <w:spacing w:before="1"/>
      </w:pPr>
    </w:p>
    <w:p w14:paraId="4EEE63EF" w14:textId="77777777" w:rsidR="002E7386" w:rsidRDefault="00000000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ind w:left="708" w:right="649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relevant</w:t>
      </w:r>
      <w:r>
        <w:rPr>
          <w:spacing w:val="-8"/>
          <w:sz w:val="20"/>
        </w:rPr>
        <w:t xml:space="preserve"> </w:t>
      </w:r>
      <w:r>
        <w:rPr>
          <w:sz w:val="20"/>
        </w:rPr>
        <w:t>senior</w:t>
      </w:r>
      <w:r>
        <w:rPr>
          <w:spacing w:val="-8"/>
          <w:sz w:val="20"/>
        </w:rPr>
        <w:t xml:space="preserve"> </w:t>
      </w:r>
      <w:r>
        <w:rPr>
          <w:sz w:val="20"/>
        </w:rPr>
        <w:t>level</w:t>
      </w:r>
      <w:r>
        <w:rPr>
          <w:spacing w:val="-9"/>
          <w:sz w:val="20"/>
        </w:rPr>
        <w:t xml:space="preserve"> </w:t>
      </w:r>
      <w:r>
        <w:rPr>
          <w:sz w:val="20"/>
        </w:rPr>
        <w:t>advice</w:t>
      </w:r>
      <w:r>
        <w:rPr>
          <w:spacing w:val="-8"/>
          <w:sz w:val="20"/>
        </w:rPr>
        <w:t xml:space="preserve"> </w:t>
      </w:r>
      <w:r>
        <w:rPr>
          <w:sz w:val="20"/>
        </w:rPr>
        <w:t>and guidance as required</w:t>
      </w:r>
    </w:p>
    <w:p w14:paraId="4EEE63F0" w14:textId="77777777" w:rsidR="002E7386" w:rsidRDefault="00000000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spacing w:before="229"/>
        <w:ind w:left="708" w:right="28"/>
        <w:rPr>
          <w:sz w:val="20"/>
        </w:rPr>
      </w:pPr>
      <w:r>
        <w:rPr>
          <w:sz w:val="20"/>
        </w:rPr>
        <w:t>Take responsibility for your own development, ensuring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gaps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identified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learning plan put in place. Ensure every member of</w:t>
      </w:r>
    </w:p>
    <w:p w14:paraId="4EEE63F1" w14:textId="77777777" w:rsidR="002E7386" w:rsidRDefault="00000000">
      <w:pPr>
        <w:pStyle w:val="BodyText"/>
        <w:spacing w:before="2"/>
        <w:ind w:left="708"/>
      </w:pPr>
      <w:r>
        <w:t>staff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objective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4"/>
        </w:rPr>
        <w:t>plan</w:t>
      </w:r>
    </w:p>
    <w:p w14:paraId="4EEE63F2" w14:textId="77777777" w:rsidR="002E7386" w:rsidRDefault="00000000">
      <w:pPr>
        <w:pStyle w:val="Heading3"/>
        <w:spacing w:before="229"/>
        <w:ind w:left="425"/>
      </w:pPr>
      <w:r>
        <w:rPr>
          <w:spacing w:val="-2"/>
        </w:rPr>
        <w:t>Operational</w:t>
      </w:r>
    </w:p>
    <w:p w14:paraId="4EEE63F3" w14:textId="77777777" w:rsidR="002E7386" w:rsidRDefault="002E7386">
      <w:pPr>
        <w:pStyle w:val="BodyText"/>
        <w:rPr>
          <w:rFonts w:ascii="Arial"/>
          <w:b/>
        </w:rPr>
      </w:pPr>
    </w:p>
    <w:p w14:paraId="4EEE63F4" w14:textId="77777777" w:rsidR="002E7386" w:rsidRDefault="00000000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ind w:left="708" w:right="61"/>
        <w:rPr>
          <w:sz w:val="20"/>
        </w:rPr>
      </w:pPr>
      <w:r>
        <w:rPr>
          <w:sz w:val="20"/>
        </w:rPr>
        <w:t xml:space="preserve">Develop and implement efficient repair and maintenance processes and workflows specifically within the delivery of </w:t>
      </w:r>
      <w:proofErr w:type="gramStart"/>
      <w:r>
        <w:rPr>
          <w:sz w:val="20"/>
        </w:rPr>
        <w:t>day to day</w:t>
      </w:r>
      <w:proofErr w:type="gramEnd"/>
      <w:r>
        <w:rPr>
          <w:sz w:val="20"/>
        </w:rPr>
        <w:t xml:space="preserve"> repairs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embed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foundation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Repairs </w:t>
      </w:r>
      <w:r>
        <w:rPr>
          <w:spacing w:val="-4"/>
          <w:sz w:val="20"/>
        </w:rPr>
        <w:t>Hub</w:t>
      </w:r>
    </w:p>
    <w:p w14:paraId="4EEE63F5" w14:textId="77777777" w:rsidR="002E7386" w:rsidRDefault="002E7386">
      <w:pPr>
        <w:pStyle w:val="BodyText"/>
      </w:pPr>
    </w:p>
    <w:p w14:paraId="4EEE63F6" w14:textId="77777777" w:rsidR="002E7386" w:rsidRDefault="00000000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spacing w:before="1"/>
        <w:ind w:left="708" w:right="170"/>
        <w:rPr>
          <w:sz w:val="20"/>
        </w:rPr>
      </w:pPr>
      <w:r>
        <w:rPr>
          <w:sz w:val="20"/>
        </w:rPr>
        <w:t>Establish key performance indicators and dashboards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regularly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Repair</w:t>
      </w:r>
      <w:r>
        <w:rPr>
          <w:spacing w:val="-6"/>
          <w:sz w:val="20"/>
        </w:rPr>
        <w:t xml:space="preserve"> </w:t>
      </w:r>
      <w:r>
        <w:rPr>
          <w:sz w:val="20"/>
        </w:rPr>
        <w:t>Hub performance and identify jeopardy cases.</w:t>
      </w:r>
    </w:p>
    <w:p w14:paraId="4EEE63F7" w14:textId="77777777" w:rsidR="002E7386" w:rsidRDefault="00000000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spacing w:before="229"/>
        <w:ind w:left="708" w:right="13"/>
        <w:rPr>
          <w:sz w:val="20"/>
        </w:rPr>
      </w:pP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budgets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all </w:t>
      </w:r>
      <w:proofErr w:type="gramStart"/>
      <w:r>
        <w:rPr>
          <w:sz w:val="20"/>
        </w:rPr>
        <w:t>day to day</w:t>
      </w:r>
      <w:proofErr w:type="gramEnd"/>
      <w:r>
        <w:rPr>
          <w:sz w:val="20"/>
        </w:rPr>
        <w:t xml:space="preserve"> responsive repairs across the operational directorate.</w:t>
      </w:r>
    </w:p>
    <w:p w14:paraId="4EEE63F8" w14:textId="77777777" w:rsidR="002E7386" w:rsidRDefault="002E7386">
      <w:pPr>
        <w:pStyle w:val="BodyText"/>
        <w:spacing w:before="16"/>
      </w:pPr>
    </w:p>
    <w:p w14:paraId="4EEE63F9" w14:textId="77777777" w:rsidR="002E7386" w:rsidRDefault="00000000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ind w:left="708" w:right="479"/>
        <w:rPr>
          <w:sz w:val="20"/>
        </w:rPr>
      </w:pPr>
      <w:r>
        <w:rPr>
          <w:sz w:val="20"/>
        </w:rPr>
        <w:t>Identify cost-saving opportunities and strategies in conjunction with operational colleagues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optimise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repairs</w:t>
      </w:r>
      <w:r>
        <w:rPr>
          <w:spacing w:val="-8"/>
          <w:sz w:val="20"/>
        </w:rPr>
        <w:t xml:space="preserve"> </w:t>
      </w:r>
      <w:r>
        <w:rPr>
          <w:sz w:val="20"/>
        </w:rPr>
        <w:t>budget.</w:t>
      </w:r>
    </w:p>
    <w:p w14:paraId="4EEE63FA" w14:textId="77777777" w:rsidR="002E7386" w:rsidRDefault="002E7386">
      <w:pPr>
        <w:pStyle w:val="BodyText"/>
        <w:spacing w:before="14"/>
      </w:pPr>
    </w:p>
    <w:p w14:paraId="4EEE63FB" w14:textId="77777777" w:rsidR="002E7386" w:rsidRDefault="00000000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ind w:left="708" w:right="192"/>
        <w:rPr>
          <w:sz w:val="20"/>
        </w:rPr>
      </w:pPr>
      <w:r>
        <w:rPr>
          <w:sz w:val="20"/>
        </w:rPr>
        <w:t>Collaborate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our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  <w:r>
        <w:rPr>
          <w:spacing w:val="-9"/>
          <w:sz w:val="20"/>
        </w:rPr>
        <w:t xml:space="preserve"> </w:t>
      </w:r>
      <w:r>
        <w:rPr>
          <w:sz w:val="20"/>
        </w:rPr>
        <w:t>Team and managers to address concerns and enhance customer relationships, ensuring a positive repair experience.</w:t>
      </w:r>
    </w:p>
    <w:p w14:paraId="4EEE63FC" w14:textId="77777777" w:rsidR="002E7386" w:rsidRDefault="002E7386">
      <w:pPr>
        <w:pStyle w:val="BodyText"/>
        <w:spacing w:before="14"/>
      </w:pPr>
    </w:p>
    <w:p w14:paraId="4EEE63FD" w14:textId="77777777" w:rsidR="002E7386" w:rsidRDefault="00000000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ind w:left="708" w:right="16"/>
        <w:rPr>
          <w:sz w:val="20"/>
        </w:rPr>
      </w:pPr>
      <w:r>
        <w:rPr>
          <w:sz w:val="20"/>
        </w:rPr>
        <w:t>Approve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monitor</w:t>
      </w:r>
      <w:r>
        <w:rPr>
          <w:spacing w:val="-9"/>
          <w:sz w:val="20"/>
        </w:rPr>
        <w:t xml:space="preserve"> </w:t>
      </w:r>
      <w:r>
        <w:rPr>
          <w:sz w:val="20"/>
        </w:rPr>
        <w:t>escalated</w:t>
      </w:r>
      <w:r>
        <w:rPr>
          <w:spacing w:val="-9"/>
          <w:sz w:val="20"/>
        </w:rPr>
        <w:t xml:space="preserve"> </w:t>
      </w:r>
      <w:r>
        <w:rPr>
          <w:sz w:val="20"/>
        </w:rPr>
        <w:t>cases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ensuring keen oversight of costs and escalated repair </w:t>
      </w:r>
      <w:r>
        <w:rPr>
          <w:spacing w:val="-2"/>
          <w:sz w:val="20"/>
        </w:rPr>
        <w:t>cases</w:t>
      </w:r>
    </w:p>
    <w:p w14:paraId="4EEE63FE" w14:textId="77777777" w:rsidR="002E7386" w:rsidRDefault="002E7386">
      <w:pPr>
        <w:pStyle w:val="BodyText"/>
        <w:spacing w:before="14"/>
      </w:pPr>
    </w:p>
    <w:p w14:paraId="4EEE63FF" w14:textId="77777777" w:rsidR="002E7386" w:rsidRDefault="00000000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ind w:left="708" w:right="102"/>
        <w:rPr>
          <w:sz w:val="20"/>
        </w:rPr>
      </w:pPr>
      <w:r>
        <w:rPr>
          <w:sz w:val="20"/>
        </w:rPr>
        <w:t>Monitor and evaluate regional repair operations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align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Better Together and Customer Strategies, and performance standards.</w:t>
      </w:r>
    </w:p>
    <w:p w14:paraId="4EEE6400" w14:textId="77777777" w:rsidR="002E7386" w:rsidRDefault="002E7386">
      <w:pPr>
        <w:pStyle w:val="BodyText"/>
        <w:spacing w:before="14"/>
      </w:pPr>
    </w:p>
    <w:p w14:paraId="4EEE6401" w14:textId="77777777" w:rsidR="002E7386" w:rsidRDefault="00000000">
      <w:pPr>
        <w:pStyle w:val="ListParagraph"/>
        <w:numPr>
          <w:ilvl w:val="1"/>
          <w:numId w:val="2"/>
        </w:numPr>
        <w:tabs>
          <w:tab w:val="left" w:pos="706"/>
          <w:tab w:val="left" w:pos="708"/>
        </w:tabs>
        <w:ind w:left="708" w:right="92"/>
        <w:rPr>
          <w:sz w:val="20"/>
        </w:rPr>
      </w:pP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repair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works</w:t>
      </w:r>
      <w:proofErr w:type="gramEnd"/>
      <w:r>
        <w:rPr>
          <w:sz w:val="20"/>
        </w:rPr>
        <w:t xml:space="preserve"> carried out by our contractors is within SLA and </w:t>
      </w:r>
      <w:proofErr w:type="gramStart"/>
      <w:r>
        <w:rPr>
          <w:sz w:val="20"/>
        </w:rPr>
        <w:t>to</w:t>
      </w:r>
      <w:proofErr w:type="gramEnd"/>
      <w:r>
        <w:rPr>
          <w:sz w:val="20"/>
        </w:rPr>
        <w:t xml:space="preserve"> a high quality.</w:t>
      </w:r>
    </w:p>
    <w:p w14:paraId="4EEE6402" w14:textId="77777777" w:rsidR="002E7386" w:rsidRDefault="002E7386">
      <w:pPr>
        <w:pStyle w:val="ListParagraph"/>
        <w:rPr>
          <w:sz w:val="20"/>
        </w:rPr>
        <w:sectPr w:rsidR="002E7386">
          <w:type w:val="continuous"/>
          <w:pgSz w:w="11910" w:h="16840"/>
          <w:pgMar w:top="1320" w:right="1133" w:bottom="280" w:left="566" w:header="720" w:footer="720" w:gutter="0"/>
          <w:cols w:num="2" w:space="720" w:equalWidth="0">
            <w:col w:w="5002" w:space="315"/>
            <w:col w:w="4894"/>
          </w:cols>
        </w:sectPr>
      </w:pPr>
    </w:p>
    <w:p w14:paraId="4EEE6403" w14:textId="77777777" w:rsidR="002E7386" w:rsidRDefault="002E7386">
      <w:pPr>
        <w:pStyle w:val="BodyText"/>
      </w:pPr>
    </w:p>
    <w:p w14:paraId="4EEE6404" w14:textId="77777777" w:rsidR="002E7386" w:rsidRDefault="002E7386">
      <w:pPr>
        <w:pStyle w:val="BodyText"/>
      </w:pPr>
    </w:p>
    <w:p w14:paraId="4EEE6405" w14:textId="77777777" w:rsidR="002E7386" w:rsidRDefault="002E7386">
      <w:pPr>
        <w:pStyle w:val="BodyText"/>
      </w:pPr>
    </w:p>
    <w:p w14:paraId="4EEE6406" w14:textId="77777777" w:rsidR="002E7386" w:rsidRDefault="002E7386">
      <w:pPr>
        <w:pStyle w:val="BodyText"/>
      </w:pPr>
    </w:p>
    <w:p w14:paraId="4EEE6407" w14:textId="77777777" w:rsidR="002E7386" w:rsidRDefault="002E7386">
      <w:pPr>
        <w:pStyle w:val="BodyText"/>
        <w:spacing w:before="219"/>
      </w:pPr>
    </w:p>
    <w:p w14:paraId="4EEE6408" w14:textId="77777777" w:rsidR="002E7386" w:rsidRDefault="002E7386">
      <w:pPr>
        <w:pStyle w:val="BodyText"/>
        <w:sectPr w:rsidR="002E7386">
          <w:pgSz w:w="11910" w:h="16840"/>
          <w:pgMar w:top="1920" w:right="1133" w:bottom="280" w:left="566" w:header="720" w:footer="720" w:gutter="0"/>
          <w:cols w:space="720"/>
        </w:sectPr>
      </w:pPr>
    </w:p>
    <w:p w14:paraId="4EEE6409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spacing w:before="93"/>
        <w:ind w:right="16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08480" behindDoc="1" locked="0" layoutInCell="1" allowOverlap="1" wp14:anchorId="4EEE6446" wp14:editId="4EEE6447">
            <wp:simplePos x="0" y="0"/>
            <wp:positionH relativeFrom="page">
              <wp:posOffset>0</wp:posOffset>
            </wp:positionH>
            <wp:positionV relativeFrom="page">
              <wp:posOffset>4</wp:posOffset>
            </wp:positionV>
            <wp:extent cx="7559674" cy="1069237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4" cy="1069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Implement</w:t>
      </w:r>
      <w:r>
        <w:rPr>
          <w:spacing w:val="-9"/>
          <w:sz w:val="20"/>
        </w:rPr>
        <w:t xml:space="preserve"> </w:t>
      </w:r>
      <w:r>
        <w:rPr>
          <w:sz w:val="20"/>
        </w:rPr>
        <w:t>quality</w:t>
      </w:r>
      <w:r>
        <w:rPr>
          <w:spacing w:val="-11"/>
          <w:sz w:val="20"/>
        </w:rPr>
        <w:t xml:space="preserve"> </w:t>
      </w:r>
      <w:r>
        <w:rPr>
          <w:sz w:val="20"/>
        </w:rPr>
        <w:t>control</w:t>
      </w:r>
      <w:r>
        <w:rPr>
          <w:spacing w:val="-11"/>
          <w:sz w:val="20"/>
        </w:rPr>
        <w:t xml:space="preserve"> </w:t>
      </w:r>
      <w:r>
        <w:rPr>
          <w:sz w:val="20"/>
        </w:rPr>
        <w:t>measures,</w:t>
      </w:r>
      <w:r>
        <w:rPr>
          <w:spacing w:val="-11"/>
          <w:sz w:val="20"/>
        </w:rPr>
        <w:t xml:space="preserve"> </w:t>
      </w:r>
      <w:r>
        <w:rPr>
          <w:sz w:val="20"/>
        </w:rPr>
        <w:t>ensuring your team conduct regular post and audit inspections to maintain service excellence.</w:t>
      </w:r>
    </w:p>
    <w:p w14:paraId="4EEE640A" w14:textId="77777777" w:rsidR="002E7386" w:rsidRDefault="002E7386">
      <w:pPr>
        <w:pStyle w:val="BodyText"/>
        <w:spacing w:before="16"/>
      </w:pPr>
    </w:p>
    <w:p w14:paraId="4EEE640B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ind w:right="123"/>
        <w:rPr>
          <w:sz w:val="20"/>
        </w:rPr>
      </w:pPr>
      <w:r>
        <w:rPr>
          <w:sz w:val="20"/>
        </w:rPr>
        <w:t>Address escalated customer complaints and concerns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timely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manner, documenting learnings to deliver service </w:t>
      </w:r>
      <w:r>
        <w:rPr>
          <w:spacing w:val="-2"/>
          <w:sz w:val="20"/>
        </w:rPr>
        <w:t>improvement.</w:t>
      </w:r>
    </w:p>
    <w:p w14:paraId="4EEE640C" w14:textId="77777777" w:rsidR="002E7386" w:rsidRDefault="002E7386">
      <w:pPr>
        <w:pStyle w:val="BodyText"/>
        <w:spacing w:before="15"/>
      </w:pPr>
    </w:p>
    <w:p w14:paraId="4EEE640D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ind w:right="501"/>
        <w:rPr>
          <w:sz w:val="20"/>
        </w:rPr>
      </w:pPr>
      <w:r>
        <w:rPr>
          <w:sz w:val="20"/>
        </w:rPr>
        <w:t>Continually</w:t>
      </w:r>
      <w:r>
        <w:rPr>
          <w:spacing w:val="-9"/>
          <w:sz w:val="20"/>
        </w:rPr>
        <w:t xml:space="preserve"> </w:t>
      </w:r>
      <w:r>
        <w:rPr>
          <w:sz w:val="20"/>
        </w:rPr>
        <w:t>monitor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all repairs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data,</w:t>
      </w:r>
      <w:r>
        <w:rPr>
          <w:spacing w:val="-3"/>
          <w:sz w:val="20"/>
        </w:rPr>
        <w:t xml:space="preserve"> </w:t>
      </w:r>
      <w:r>
        <w:rPr>
          <w:sz w:val="20"/>
        </w:rPr>
        <w:t>analysis and</w:t>
      </w:r>
      <w:r>
        <w:rPr>
          <w:spacing w:val="-1"/>
          <w:sz w:val="20"/>
        </w:rPr>
        <w:t xml:space="preserve"> </w:t>
      </w:r>
      <w:r>
        <w:rPr>
          <w:sz w:val="20"/>
        </w:rPr>
        <w:t>insight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 instigate appropriate improvements and </w:t>
      </w:r>
      <w:r>
        <w:rPr>
          <w:spacing w:val="-2"/>
          <w:sz w:val="20"/>
        </w:rPr>
        <w:t>recommendations.</w:t>
      </w:r>
    </w:p>
    <w:p w14:paraId="4EEE640E" w14:textId="77777777" w:rsidR="002E7386" w:rsidRDefault="002E7386">
      <w:pPr>
        <w:pStyle w:val="BodyText"/>
        <w:spacing w:before="14"/>
      </w:pPr>
    </w:p>
    <w:p w14:paraId="4EEE640F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ind w:right="355"/>
        <w:rPr>
          <w:sz w:val="20"/>
        </w:rPr>
      </w:pPr>
      <w:r>
        <w:rPr>
          <w:sz w:val="20"/>
        </w:rPr>
        <w:t>Assist with detailed repair journey reviews, anticipating</w:t>
      </w:r>
      <w:r>
        <w:rPr>
          <w:spacing w:val="-10"/>
          <w:sz w:val="20"/>
        </w:rPr>
        <w:t xml:space="preserve"> </w:t>
      </w:r>
      <w:r>
        <w:rPr>
          <w:sz w:val="20"/>
        </w:rPr>
        <w:t>risks,</w:t>
      </w:r>
      <w:r>
        <w:rPr>
          <w:spacing w:val="-10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threats, and implement mitigation measures.</w:t>
      </w:r>
    </w:p>
    <w:p w14:paraId="4EEE6410" w14:textId="77777777" w:rsidR="002E7386" w:rsidRDefault="002E7386">
      <w:pPr>
        <w:pStyle w:val="BodyText"/>
        <w:spacing w:before="14"/>
      </w:pPr>
    </w:p>
    <w:p w14:paraId="4EEE6411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ind w:right="234"/>
        <w:rPr>
          <w:sz w:val="20"/>
        </w:rPr>
      </w:pPr>
      <w:r>
        <w:rPr>
          <w:sz w:val="20"/>
        </w:rPr>
        <w:t>Develop solutions and recommendations to enable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overall</w:t>
      </w:r>
      <w:r>
        <w:rPr>
          <w:spacing w:val="-12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z w:val="20"/>
        </w:rPr>
        <w:t>improvement of the repairs function across all operational business areas.</w:t>
      </w:r>
    </w:p>
    <w:p w14:paraId="4EEE6412" w14:textId="77777777" w:rsidR="002E7386" w:rsidRDefault="00000000">
      <w:pPr>
        <w:pStyle w:val="Heading3"/>
        <w:spacing w:before="229"/>
      </w:pPr>
      <w:r>
        <w:rPr>
          <w:spacing w:val="-2"/>
        </w:rPr>
        <w:t>General</w:t>
      </w:r>
    </w:p>
    <w:p w14:paraId="4EEE6413" w14:textId="77777777" w:rsidR="002E7386" w:rsidRDefault="002E7386">
      <w:pPr>
        <w:pStyle w:val="BodyText"/>
        <w:spacing w:before="1"/>
        <w:rPr>
          <w:rFonts w:ascii="Arial"/>
          <w:b/>
        </w:rPr>
      </w:pPr>
    </w:p>
    <w:p w14:paraId="4EEE6414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ind w:right="70"/>
        <w:rPr>
          <w:sz w:val="20"/>
        </w:rPr>
      </w:pP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teams</w:t>
      </w:r>
      <w:r>
        <w:rPr>
          <w:spacing w:val="-5"/>
          <w:sz w:val="20"/>
        </w:rPr>
        <w:t xml:space="preserve"> </w:t>
      </w:r>
      <w:r>
        <w:rPr>
          <w:sz w:val="20"/>
        </w:rPr>
        <w:t>follow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financial regulations, policies and procedures at NHG.</w:t>
      </w:r>
    </w:p>
    <w:p w14:paraId="4EEE6415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spacing w:before="230"/>
        <w:ind w:right="43"/>
        <w:rPr>
          <w:sz w:val="20"/>
        </w:rPr>
      </w:pPr>
      <w:r>
        <w:rPr>
          <w:sz w:val="20"/>
        </w:rPr>
        <w:t>Ensure you and your teams follow relevant Health &amp; Safety policies and related procedures, keeping up to date with changes and</w:t>
      </w:r>
      <w:r>
        <w:rPr>
          <w:spacing w:val="-7"/>
          <w:sz w:val="20"/>
        </w:rPr>
        <w:t xml:space="preserve"> </w:t>
      </w:r>
      <w:r>
        <w:rPr>
          <w:sz w:val="20"/>
        </w:rPr>
        <w:t>taking</w:t>
      </w:r>
      <w:r>
        <w:rPr>
          <w:spacing w:val="-7"/>
          <w:sz w:val="20"/>
        </w:rPr>
        <w:t xml:space="preserve"> </w:t>
      </w:r>
      <w:r>
        <w:rPr>
          <w:sz w:val="20"/>
        </w:rPr>
        <w:t>action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personal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&amp; safety of others</w:t>
      </w:r>
    </w:p>
    <w:p w14:paraId="4EEE6416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spacing w:before="230"/>
        <w:ind w:right="237"/>
        <w:rPr>
          <w:sz w:val="20"/>
        </w:rPr>
      </w:pPr>
      <w:r>
        <w:rPr>
          <w:sz w:val="20"/>
        </w:rPr>
        <w:t>Ensure that you undertake any corporate responsibilities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required,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leading investigations and hearings in formal processes across the business</w:t>
      </w:r>
    </w:p>
    <w:p w14:paraId="4EEE6417" w14:textId="77777777" w:rsidR="002E7386" w:rsidRDefault="00000000">
      <w:pPr>
        <w:pStyle w:val="Heading3"/>
        <w:spacing w:before="229"/>
      </w:pPr>
      <w:r>
        <w:t>Cross</w:t>
      </w:r>
      <w:r>
        <w:rPr>
          <w:spacing w:val="-14"/>
        </w:rPr>
        <w:t xml:space="preserve"> </w:t>
      </w:r>
      <w:proofErr w:type="spellStart"/>
      <w:r>
        <w:t>organisational</w:t>
      </w:r>
      <w:proofErr w:type="spellEnd"/>
      <w:r>
        <w:rPr>
          <w:spacing w:val="-13"/>
        </w:rPr>
        <w:t xml:space="preserve"> </w:t>
      </w:r>
      <w:proofErr w:type="gramStart"/>
      <w:r>
        <w:rPr>
          <w:spacing w:val="-2"/>
        </w:rPr>
        <w:t>working</w:t>
      </w:r>
      <w:proofErr w:type="gramEnd"/>
    </w:p>
    <w:p w14:paraId="4EEE6418" w14:textId="77777777" w:rsidR="002E7386" w:rsidRDefault="002E7386">
      <w:pPr>
        <w:pStyle w:val="BodyText"/>
        <w:spacing w:before="1"/>
        <w:rPr>
          <w:rFonts w:ascii="Arial"/>
          <w:b/>
        </w:rPr>
      </w:pPr>
    </w:p>
    <w:p w14:paraId="4EEE6419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ind w:right="38"/>
        <w:rPr>
          <w:sz w:val="20"/>
        </w:rPr>
      </w:pPr>
      <w:r>
        <w:rPr>
          <w:sz w:val="20"/>
        </w:rPr>
        <w:t>Foster effective working with the Operational, Assets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Places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Estates</w:t>
      </w:r>
      <w:r>
        <w:rPr>
          <w:spacing w:val="-7"/>
          <w:sz w:val="20"/>
        </w:rPr>
        <w:t xml:space="preserve"> </w:t>
      </w:r>
      <w:r>
        <w:rPr>
          <w:sz w:val="20"/>
        </w:rPr>
        <w:t>teams,</w:t>
      </w:r>
      <w:r>
        <w:rPr>
          <w:spacing w:val="-6"/>
          <w:sz w:val="20"/>
        </w:rPr>
        <w:t xml:space="preserve"> </w:t>
      </w:r>
      <w:r>
        <w:rPr>
          <w:sz w:val="20"/>
        </w:rPr>
        <w:t>along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with </w:t>
      </w:r>
      <w:proofErr w:type="gramStart"/>
      <w:r>
        <w:rPr>
          <w:sz w:val="20"/>
        </w:rPr>
        <w:t>in house</w:t>
      </w:r>
      <w:proofErr w:type="gramEnd"/>
      <w:r>
        <w:rPr>
          <w:sz w:val="20"/>
        </w:rPr>
        <w:t xml:space="preserve"> and external contractors to ensure properties and places are well</w:t>
      </w:r>
      <w:r>
        <w:rPr>
          <w:spacing w:val="-1"/>
          <w:sz w:val="20"/>
        </w:rPr>
        <w:t xml:space="preserve"> </w:t>
      </w:r>
      <w:r>
        <w:rPr>
          <w:sz w:val="20"/>
        </w:rPr>
        <w:t>maintained now and in the future.</w:t>
      </w:r>
    </w:p>
    <w:p w14:paraId="4EEE641A" w14:textId="77777777" w:rsidR="002E7386" w:rsidRDefault="002E7386">
      <w:pPr>
        <w:pStyle w:val="BodyText"/>
        <w:spacing w:before="1"/>
      </w:pPr>
    </w:p>
    <w:p w14:paraId="4EEE641B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ind w:right="316"/>
        <w:rPr>
          <w:sz w:val="20"/>
        </w:rPr>
      </w:pPr>
      <w:r>
        <w:rPr>
          <w:sz w:val="20"/>
        </w:rPr>
        <w:t>Ensure your teams act as the resident champion and</w:t>
      </w:r>
      <w:r>
        <w:rPr>
          <w:spacing w:val="-1"/>
          <w:sz w:val="20"/>
        </w:rPr>
        <w:t xml:space="preserve"> </w:t>
      </w:r>
      <w:r>
        <w:rPr>
          <w:sz w:val="20"/>
        </w:rPr>
        <w:t>advocate</w:t>
      </w:r>
      <w:r>
        <w:rPr>
          <w:spacing w:val="-2"/>
          <w:sz w:val="20"/>
        </w:rPr>
        <w:t xml:space="preserve"> </w:t>
      </w:r>
      <w:r>
        <w:rPr>
          <w:sz w:val="20"/>
        </w:rPr>
        <w:t>across all</w:t>
      </w:r>
      <w:r>
        <w:rPr>
          <w:spacing w:val="-2"/>
          <w:sz w:val="20"/>
        </w:rPr>
        <w:t xml:space="preserve"> </w:t>
      </w:r>
      <w:r>
        <w:rPr>
          <w:sz w:val="20"/>
        </w:rPr>
        <w:t>teams at NHG,</w:t>
      </w:r>
      <w:r>
        <w:rPr>
          <w:spacing w:val="-9"/>
          <w:sz w:val="20"/>
        </w:rPr>
        <w:t xml:space="preserve"> </w:t>
      </w:r>
      <w:r>
        <w:rPr>
          <w:sz w:val="20"/>
        </w:rPr>
        <w:t>escalating</w:t>
      </w:r>
      <w:r>
        <w:rPr>
          <w:spacing w:val="-9"/>
          <w:sz w:val="20"/>
        </w:rPr>
        <w:t xml:space="preserve"> </w:t>
      </w:r>
      <w:r>
        <w:rPr>
          <w:sz w:val="20"/>
        </w:rPr>
        <w:t>where</w:t>
      </w:r>
      <w:r>
        <w:rPr>
          <w:spacing w:val="-9"/>
          <w:sz w:val="20"/>
        </w:rPr>
        <w:t xml:space="preserve"> </w:t>
      </w:r>
      <w:r>
        <w:rPr>
          <w:sz w:val="20"/>
        </w:rPr>
        <w:t>necessary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deliver resident </w:t>
      </w:r>
      <w:proofErr w:type="spellStart"/>
      <w:r>
        <w:rPr>
          <w:sz w:val="20"/>
        </w:rPr>
        <w:t>focussed</w:t>
      </w:r>
      <w:proofErr w:type="spellEnd"/>
      <w:r>
        <w:rPr>
          <w:sz w:val="20"/>
        </w:rPr>
        <w:t xml:space="preserve"> outcomes</w:t>
      </w:r>
    </w:p>
    <w:p w14:paraId="4EEE641C" w14:textId="77777777" w:rsidR="002E7386" w:rsidRDefault="00000000">
      <w:pPr>
        <w:spacing w:before="108"/>
        <w:rPr>
          <w:sz w:val="20"/>
        </w:rPr>
      </w:pPr>
      <w:r>
        <w:br w:type="column"/>
      </w:r>
    </w:p>
    <w:p w14:paraId="4EEE641D" w14:textId="77777777" w:rsidR="002E7386" w:rsidRDefault="00000000">
      <w:pPr>
        <w:pStyle w:val="ListParagraph"/>
        <w:numPr>
          <w:ilvl w:val="1"/>
          <w:numId w:val="2"/>
        </w:numPr>
        <w:tabs>
          <w:tab w:val="left" w:pos="735"/>
          <w:tab w:val="left" w:pos="737"/>
        </w:tabs>
        <w:ind w:left="737" w:right="28"/>
        <w:jc w:val="both"/>
        <w:rPr>
          <w:sz w:val="20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Central</w:t>
      </w:r>
      <w:r>
        <w:rPr>
          <w:spacing w:val="-6"/>
          <w:sz w:val="20"/>
        </w:rPr>
        <w:t xml:space="preserve"> </w:t>
      </w:r>
      <w:r>
        <w:rPr>
          <w:sz w:val="20"/>
        </w:rPr>
        <w:t>Services</w:t>
      </w:r>
      <w:r>
        <w:rPr>
          <w:spacing w:val="-4"/>
          <w:sz w:val="20"/>
        </w:rPr>
        <w:t xml:space="preserve"> </w:t>
      </w:r>
      <w:r>
        <w:rPr>
          <w:sz w:val="20"/>
        </w:rPr>
        <w:t>teams</w:t>
      </w:r>
      <w:r>
        <w:rPr>
          <w:spacing w:val="-4"/>
          <w:sz w:val="20"/>
        </w:rPr>
        <w:t xml:space="preserve"> </w:t>
      </w:r>
      <w:r>
        <w:rPr>
          <w:sz w:val="20"/>
        </w:rPr>
        <w:t>(HR,</w:t>
      </w:r>
      <w:r>
        <w:rPr>
          <w:spacing w:val="-2"/>
          <w:sz w:val="20"/>
        </w:rPr>
        <w:t xml:space="preserve"> </w:t>
      </w:r>
      <w:r>
        <w:rPr>
          <w:sz w:val="20"/>
        </w:rPr>
        <w:t>IT,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) to</w:t>
      </w:r>
      <w:r>
        <w:rPr>
          <w:spacing w:val="-8"/>
          <w:sz w:val="20"/>
        </w:rPr>
        <w:t xml:space="preserve"> </w:t>
      </w:r>
      <w:r>
        <w:rPr>
          <w:sz w:val="20"/>
        </w:rPr>
        <w:t>develop</w:t>
      </w:r>
      <w:r>
        <w:rPr>
          <w:spacing w:val="-7"/>
          <w:sz w:val="20"/>
        </w:rPr>
        <w:t xml:space="preserve"> </w:t>
      </w:r>
      <w:r>
        <w:rPr>
          <w:sz w:val="20"/>
        </w:rPr>
        <w:t>strategies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improve</w:t>
      </w:r>
      <w:r>
        <w:rPr>
          <w:spacing w:val="-7"/>
          <w:sz w:val="20"/>
        </w:rPr>
        <w:t xml:space="preserve"> </w:t>
      </w:r>
      <w:r>
        <w:rPr>
          <w:sz w:val="20"/>
        </w:rPr>
        <w:t>service</w:t>
      </w:r>
      <w:r>
        <w:rPr>
          <w:spacing w:val="-7"/>
          <w:sz w:val="20"/>
        </w:rPr>
        <w:t xml:space="preserve"> </w:t>
      </w:r>
      <w:r>
        <w:rPr>
          <w:sz w:val="20"/>
        </w:rPr>
        <w:t>quality and delivery</w:t>
      </w:r>
    </w:p>
    <w:p w14:paraId="4EEE641E" w14:textId="77777777" w:rsidR="002E7386" w:rsidRDefault="002E7386">
      <w:pPr>
        <w:pStyle w:val="ListParagraph"/>
        <w:jc w:val="both"/>
        <w:rPr>
          <w:sz w:val="20"/>
        </w:rPr>
        <w:sectPr w:rsidR="002E7386">
          <w:type w:val="continuous"/>
          <w:pgSz w:w="11910" w:h="16840"/>
          <w:pgMar w:top="1320" w:right="1133" w:bottom="280" w:left="566" w:header="720" w:footer="720" w:gutter="0"/>
          <w:cols w:num="2" w:space="720" w:equalWidth="0">
            <w:col w:w="5054" w:space="234"/>
            <w:col w:w="4923"/>
          </w:cols>
        </w:sectPr>
      </w:pPr>
    </w:p>
    <w:p w14:paraId="4EEE641F" w14:textId="77777777" w:rsidR="002E7386" w:rsidRDefault="002E7386">
      <w:pPr>
        <w:pStyle w:val="BodyText"/>
      </w:pPr>
    </w:p>
    <w:p w14:paraId="4EEE6420" w14:textId="77777777" w:rsidR="002E7386" w:rsidRDefault="002E7386">
      <w:pPr>
        <w:pStyle w:val="BodyText"/>
      </w:pPr>
    </w:p>
    <w:p w14:paraId="4EEE6421" w14:textId="77777777" w:rsidR="002E7386" w:rsidRDefault="002E7386">
      <w:pPr>
        <w:pStyle w:val="BodyText"/>
      </w:pPr>
    </w:p>
    <w:p w14:paraId="4EEE6422" w14:textId="77777777" w:rsidR="002E7386" w:rsidRDefault="002E7386">
      <w:pPr>
        <w:pStyle w:val="BodyText"/>
      </w:pPr>
    </w:p>
    <w:p w14:paraId="4EEE6423" w14:textId="77777777" w:rsidR="002E7386" w:rsidRDefault="002E7386">
      <w:pPr>
        <w:pStyle w:val="BodyText"/>
        <w:spacing w:before="222"/>
      </w:pPr>
    </w:p>
    <w:p w14:paraId="4EEE6424" w14:textId="77777777" w:rsidR="002E7386" w:rsidRDefault="002E7386">
      <w:pPr>
        <w:pStyle w:val="BodyText"/>
        <w:sectPr w:rsidR="002E7386">
          <w:pgSz w:w="11910" w:h="16840"/>
          <w:pgMar w:top="1920" w:right="1133" w:bottom="280" w:left="566" w:header="720" w:footer="720" w:gutter="0"/>
          <w:cols w:space="720"/>
        </w:sectPr>
      </w:pPr>
    </w:p>
    <w:p w14:paraId="4EEE6425" w14:textId="77777777" w:rsidR="002E7386" w:rsidRDefault="00000000">
      <w:pPr>
        <w:pStyle w:val="Heading1"/>
        <w:spacing w:before="92"/>
      </w:pPr>
      <w:r>
        <w:rPr>
          <w:noProof/>
        </w:rPr>
        <w:drawing>
          <wp:anchor distT="0" distB="0" distL="0" distR="0" simplePos="0" relativeHeight="487508992" behindDoc="1" locked="0" layoutInCell="1" allowOverlap="1" wp14:anchorId="4EEE6448" wp14:editId="4EEE6449">
            <wp:simplePos x="0" y="0"/>
            <wp:positionH relativeFrom="page">
              <wp:posOffset>0</wp:posOffset>
            </wp:positionH>
            <wp:positionV relativeFrom="page">
              <wp:posOffset>4</wp:posOffset>
            </wp:positionV>
            <wp:extent cx="7559674" cy="1069237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4" cy="1069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A8B7"/>
        </w:rPr>
        <w:t>All</w:t>
      </w:r>
      <w:r>
        <w:rPr>
          <w:color w:val="04A8B7"/>
          <w:spacing w:val="-4"/>
        </w:rPr>
        <w:t xml:space="preserve"> </w:t>
      </w:r>
      <w:r>
        <w:rPr>
          <w:color w:val="04A8B7"/>
        </w:rPr>
        <w:t>about</w:t>
      </w:r>
      <w:r>
        <w:rPr>
          <w:color w:val="04A8B7"/>
          <w:spacing w:val="-3"/>
        </w:rPr>
        <w:t xml:space="preserve"> </w:t>
      </w:r>
      <w:r>
        <w:rPr>
          <w:color w:val="04A8B7"/>
          <w:spacing w:val="-5"/>
        </w:rPr>
        <w:t>you</w:t>
      </w:r>
    </w:p>
    <w:p w14:paraId="4EEE6426" w14:textId="77777777" w:rsidR="002E7386" w:rsidRDefault="00000000">
      <w:pPr>
        <w:pStyle w:val="Heading2"/>
        <w:spacing w:before="229"/>
      </w:pPr>
      <w:proofErr w:type="spellStart"/>
      <w:r>
        <w:t>Behaviours</w:t>
      </w:r>
      <w:proofErr w:type="spellEnd"/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success</w:t>
      </w:r>
    </w:p>
    <w:p w14:paraId="4EEE6427" w14:textId="77777777" w:rsidR="002E7386" w:rsidRDefault="002E7386">
      <w:pPr>
        <w:pStyle w:val="BodyText"/>
        <w:rPr>
          <w:rFonts w:ascii="Arial"/>
          <w:b/>
          <w:sz w:val="22"/>
        </w:rPr>
      </w:pPr>
    </w:p>
    <w:p w14:paraId="4EEE6428" w14:textId="77777777" w:rsidR="002E7386" w:rsidRDefault="002E7386">
      <w:pPr>
        <w:pStyle w:val="BodyText"/>
        <w:spacing w:before="18"/>
        <w:rPr>
          <w:rFonts w:ascii="Arial"/>
          <w:b/>
          <w:sz w:val="22"/>
        </w:rPr>
      </w:pPr>
    </w:p>
    <w:p w14:paraId="4EEE6429" w14:textId="77777777" w:rsidR="002E7386" w:rsidRDefault="00000000">
      <w:pPr>
        <w:pStyle w:val="BodyText"/>
        <w:ind w:left="566" w:right="105"/>
      </w:pP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stand</w:t>
      </w:r>
      <w:r>
        <w:rPr>
          <w:spacing w:val="-8"/>
        </w:rPr>
        <w:t xml:space="preserve"> </w:t>
      </w:r>
      <w:r>
        <w:t>for.</w:t>
      </w:r>
      <w:r>
        <w:rPr>
          <w:spacing w:val="37"/>
        </w:rPr>
        <w:t xml:space="preserve"> </w:t>
      </w:r>
      <w:r>
        <w:t>You’ll</w:t>
      </w:r>
      <w:r>
        <w:rPr>
          <w:spacing w:val="-9"/>
        </w:rPr>
        <w:t xml:space="preserve"> </w:t>
      </w:r>
      <w:r>
        <w:t>need to show us how you match them and how you’ll behave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visible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carrying out your work.</w:t>
      </w:r>
    </w:p>
    <w:p w14:paraId="4EEE642A" w14:textId="77777777" w:rsidR="002E7386" w:rsidRDefault="002E7386">
      <w:pPr>
        <w:pStyle w:val="BodyText"/>
        <w:spacing w:before="63"/>
      </w:pPr>
    </w:p>
    <w:p w14:paraId="4EEE642B" w14:textId="77777777" w:rsidR="002E7386" w:rsidRDefault="00000000">
      <w:pPr>
        <w:pStyle w:val="ListParagraph"/>
        <w:numPr>
          <w:ilvl w:val="0"/>
          <w:numId w:val="1"/>
        </w:numPr>
        <w:tabs>
          <w:tab w:val="left" w:pos="1287"/>
        </w:tabs>
        <w:spacing w:before="1" w:line="245" w:lineRule="exact"/>
        <w:rPr>
          <w:sz w:val="20"/>
        </w:rPr>
      </w:pPr>
      <w:r>
        <w:rPr>
          <w:spacing w:val="-2"/>
          <w:sz w:val="20"/>
        </w:rPr>
        <w:t>Compassionate</w:t>
      </w:r>
    </w:p>
    <w:p w14:paraId="4EEE642C" w14:textId="77777777" w:rsidR="002E7386" w:rsidRDefault="00000000">
      <w:pPr>
        <w:pStyle w:val="ListParagraph"/>
        <w:numPr>
          <w:ilvl w:val="0"/>
          <w:numId w:val="1"/>
        </w:numPr>
        <w:tabs>
          <w:tab w:val="left" w:pos="1287"/>
        </w:tabs>
        <w:spacing w:line="244" w:lineRule="exact"/>
        <w:rPr>
          <w:sz w:val="20"/>
        </w:rPr>
      </w:pPr>
      <w:r>
        <w:rPr>
          <w:spacing w:val="-2"/>
          <w:sz w:val="20"/>
        </w:rPr>
        <w:t>Progressive</w:t>
      </w:r>
    </w:p>
    <w:p w14:paraId="4EEE642D" w14:textId="77777777" w:rsidR="002E7386" w:rsidRDefault="00000000">
      <w:pPr>
        <w:pStyle w:val="ListParagraph"/>
        <w:numPr>
          <w:ilvl w:val="0"/>
          <w:numId w:val="1"/>
        </w:numPr>
        <w:tabs>
          <w:tab w:val="left" w:pos="1287"/>
        </w:tabs>
        <w:spacing w:line="242" w:lineRule="exact"/>
        <w:rPr>
          <w:sz w:val="20"/>
        </w:rPr>
      </w:pPr>
      <w:r>
        <w:rPr>
          <w:spacing w:val="-2"/>
          <w:sz w:val="20"/>
        </w:rPr>
        <w:t>Dependable</w:t>
      </w:r>
    </w:p>
    <w:p w14:paraId="4EEE642E" w14:textId="77777777" w:rsidR="002E7386" w:rsidRDefault="00000000">
      <w:pPr>
        <w:pStyle w:val="ListParagraph"/>
        <w:numPr>
          <w:ilvl w:val="0"/>
          <w:numId w:val="1"/>
        </w:numPr>
        <w:tabs>
          <w:tab w:val="left" w:pos="1287"/>
        </w:tabs>
        <w:spacing w:line="244" w:lineRule="exact"/>
        <w:rPr>
          <w:sz w:val="20"/>
        </w:rPr>
      </w:pPr>
      <w:r>
        <w:rPr>
          <w:spacing w:val="-2"/>
          <w:sz w:val="20"/>
        </w:rPr>
        <w:t>Inclusive</w:t>
      </w:r>
    </w:p>
    <w:p w14:paraId="4EEE642F" w14:textId="77777777" w:rsidR="002E7386" w:rsidRDefault="00000000">
      <w:pPr>
        <w:pStyle w:val="ListParagraph"/>
        <w:numPr>
          <w:ilvl w:val="0"/>
          <w:numId w:val="1"/>
        </w:numPr>
        <w:tabs>
          <w:tab w:val="left" w:pos="1287"/>
        </w:tabs>
        <w:rPr>
          <w:sz w:val="20"/>
        </w:rPr>
      </w:pPr>
      <w:r>
        <w:rPr>
          <w:spacing w:val="-2"/>
          <w:sz w:val="20"/>
        </w:rPr>
        <w:t>Empowered</w:t>
      </w:r>
    </w:p>
    <w:p w14:paraId="4EEE6430" w14:textId="77777777" w:rsidR="002E7386" w:rsidRDefault="002E7386">
      <w:pPr>
        <w:pStyle w:val="BodyText"/>
        <w:spacing w:before="58"/>
      </w:pPr>
    </w:p>
    <w:p w14:paraId="4EEE6431" w14:textId="77777777" w:rsidR="002E7386" w:rsidRDefault="00000000">
      <w:pPr>
        <w:pStyle w:val="BodyText"/>
        <w:spacing w:before="1"/>
        <w:ind w:left="566" w:right="105"/>
      </w:pPr>
      <w:r>
        <w:t xml:space="preserve">For each value, we’ve created example </w:t>
      </w:r>
      <w:proofErr w:type="spellStart"/>
      <w:r>
        <w:t>behaviours</w:t>
      </w:r>
      <w:proofErr w:type="spellEnd"/>
      <w:r>
        <w:t xml:space="preserve"> to help you understand our expectations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detail.</w:t>
      </w:r>
      <w:r>
        <w:rPr>
          <w:spacing w:val="4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at leadership level.</w:t>
      </w:r>
    </w:p>
    <w:p w14:paraId="4EEE6432" w14:textId="77777777" w:rsidR="002E7386" w:rsidRDefault="002E7386">
      <w:pPr>
        <w:pStyle w:val="BodyText"/>
      </w:pPr>
    </w:p>
    <w:p w14:paraId="4EEE6433" w14:textId="77777777" w:rsidR="002E7386" w:rsidRDefault="002E7386">
      <w:pPr>
        <w:pStyle w:val="BodyText"/>
      </w:pPr>
    </w:p>
    <w:p w14:paraId="4EEE6434" w14:textId="77777777" w:rsidR="002E7386" w:rsidRDefault="002E7386">
      <w:pPr>
        <w:pStyle w:val="BodyText"/>
      </w:pPr>
    </w:p>
    <w:p w14:paraId="4EEE6435" w14:textId="77777777" w:rsidR="002E7386" w:rsidRDefault="002E7386">
      <w:pPr>
        <w:pStyle w:val="BodyText"/>
        <w:spacing w:before="1"/>
      </w:pPr>
    </w:p>
    <w:p w14:paraId="4EEE6436" w14:textId="77777777" w:rsidR="002E7386" w:rsidRDefault="00000000">
      <w:pPr>
        <w:pStyle w:val="Heading2"/>
        <w:ind w:right="105"/>
      </w:pPr>
      <w:r>
        <w:rPr>
          <w:color w:val="767070"/>
        </w:rPr>
        <w:t>Essential</w:t>
      </w:r>
      <w:r>
        <w:rPr>
          <w:color w:val="767070"/>
          <w:spacing w:val="-12"/>
        </w:rPr>
        <w:t xml:space="preserve"> </w:t>
      </w:r>
      <w:r>
        <w:rPr>
          <w:color w:val="767070"/>
        </w:rPr>
        <w:t>knowledge,</w:t>
      </w:r>
      <w:r>
        <w:rPr>
          <w:color w:val="767070"/>
          <w:spacing w:val="-10"/>
        </w:rPr>
        <w:t xml:space="preserve"> </w:t>
      </w:r>
      <w:r>
        <w:rPr>
          <w:color w:val="767070"/>
        </w:rPr>
        <w:t>experience</w:t>
      </w:r>
      <w:r>
        <w:rPr>
          <w:color w:val="767070"/>
          <w:spacing w:val="-11"/>
        </w:rPr>
        <w:t xml:space="preserve"> </w:t>
      </w:r>
      <w:r>
        <w:rPr>
          <w:color w:val="767070"/>
        </w:rPr>
        <w:t xml:space="preserve">and </w:t>
      </w:r>
      <w:r>
        <w:rPr>
          <w:color w:val="767070"/>
          <w:spacing w:val="-2"/>
        </w:rPr>
        <w:t>skills</w:t>
      </w:r>
    </w:p>
    <w:p w14:paraId="4EEE6437" w14:textId="77777777" w:rsidR="002E7386" w:rsidRDefault="00000000">
      <w:pPr>
        <w:pStyle w:val="Heading3"/>
      </w:pPr>
      <w:r>
        <w:rPr>
          <w:spacing w:val="-2"/>
        </w:rPr>
        <w:t>Essential</w:t>
      </w:r>
    </w:p>
    <w:p w14:paraId="4EEE6438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spacing w:before="1" w:line="276" w:lineRule="auto"/>
        <w:ind w:right="282"/>
        <w:rPr>
          <w:sz w:val="20"/>
        </w:rPr>
      </w:pPr>
      <w:r>
        <w:rPr>
          <w:sz w:val="20"/>
        </w:rPr>
        <w:t>Experience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delivering</w:t>
      </w:r>
      <w:r>
        <w:rPr>
          <w:spacing w:val="-10"/>
          <w:sz w:val="20"/>
        </w:rPr>
        <w:t xml:space="preserve"> </w:t>
      </w:r>
      <w:r>
        <w:rPr>
          <w:sz w:val="20"/>
        </w:rPr>
        <w:t>repair</w:t>
      </w:r>
      <w:r>
        <w:rPr>
          <w:spacing w:val="-9"/>
          <w:sz w:val="20"/>
        </w:rPr>
        <w:t xml:space="preserve"> </w:t>
      </w:r>
      <w:r>
        <w:rPr>
          <w:sz w:val="20"/>
        </w:rPr>
        <w:t>improvement plans across complex delivery models</w:t>
      </w:r>
    </w:p>
    <w:p w14:paraId="4EEE6439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spacing w:line="276" w:lineRule="auto"/>
        <w:ind w:right="216"/>
        <w:rPr>
          <w:sz w:val="20"/>
        </w:rPr>
      </w:pPr>
      <w:r>
        <w:rPr>
          <w:sz w:val="20"/>
        </w:rPr>
        <w:t>Experience of delivering performance improvement</w:t>
      </w:r>
      <w:r>
        <w:rPr>
          <w:spacing w:val="-7"/>
          <w:sz w:val="20"/>
        </w:rPr>
        <w:t xml:space="preserve"> </w:t>
      </w:r>
      <w:r>
        <w:rPr>
          <w:sz w:val="20"/>
        </w:rPr>
        <w:t>projects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repairs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property services environment to drive service </w:t>
      </w:r>
      <w:r>
        <w:rPr>
          <w:spacing w:val="-2"/>
          <w:sz w:val="20"/>
        </w:rPr>
        <w:t>improvement.</w:t>
      </w:r>
    </w:p>
    <w:p w14:paraId="4EEE643A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spacing w:line="276" w:lineRule="auto"/>
        <w:ind w:right="194"/>
        <w:rPr>
          <w:sz w:val="20"/>
        </w:rPr>
      </w:pPr>
      <w:r>
        <w:rPr>
          <w:sz w:val="20"/>
        </w:rPr>
        <w:t>Excellent</w:t>
      </w:r>
      <w:r>
        <w:rPr>
          <w:spacing w:val="-10"/>
          <w:sz w:val="20"/>
        </w:rPr>
        <w:t xml:space="preserve"> </w:t>
      </w:r>
      <w:r>
        <w:rPr>
          <w:sz w:val="20"/>
        </w:rPr>
        <w:t>knowledge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repair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maintenance processes, tools and equipment.</w:t>
      </w:r>
    </w:p>
    <w:p w14:paraId="4EEE643B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spacing w:line="276" w:lineRule="auto"/>
        <w:ind w:right="437"/>
        <w:rPr>
          <w:sz w:val="20"/>
        </w:rPr>
      </w:pPr>
      <w:r>
        <w:rPr>
          <w:sz w:val="20"/>
        </w:rPr>
        <w:t>Proven</w:t>
      </w:r>
      <w:r>
        <w:rPr>
          <w:spacing w:val="-8"/>
          <w:sz w:val="20"/>
        </w:rPr>
        <w:t xml:space="preserve"> </w:t>
      </w:r>
      <w:r>
        <w:rPr>
          <w:sz w:val="20"/>
        </w:rPr>
        <w:t>experience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z w:val="20"/>
        </w:rPr>
        <w:t>leadership</w:t>
      </w:r>
      <w:r>
        <w:rPr>
          <w:spacing w:val="-9"/>
          <w:sz w:val="20"/>
        </w:rPr>
        <w:t xml:space="preserve"> </w:t>
      </w:r>
      <w:r>
        <w:rPr>
          <w:sz w:val="20"/>
        </w:rPr>
        <w:t>and staff development.</w:t>
      </w:r>
    </w:p>
    <w:p w14:paraId="4EEE643C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spacing w:line="276" w:lineRule="auto"/>
        <w:ind w:right="363"/>
        <w:rPr>
          <w:sz w:val="20"/>
        </w:rPr>
      </w:pP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knowledge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key policy and change initiatives.</w:t>
      </w:r>
    </w:p>
    <w:p w14:paraId="4EEE643D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spacing w:line="276" w:lineRule="auto"/>
        <w:ind w:right="38"/>
        <w:rPr>
          <w:sz w:val="20"/>
        </w:rPr>
      </w:pPr>
      <w:r>
        <w:rPr>
          <w:sz w:val="20"/>
        </w:rPr>
        <w:t>Experience and practical knowledge of business</w:t>
      </w:r>
      <w:r>
        <w:rPr>
          <w:spacing w:val="-11"/>
          <w:sz w:val="20"/>
        </w:rPr>
        <w:t xml:space="preserve"> </w:t>
      </w:r>
      <w:r>
        <w:rPr>
          <w:sz w:val="20"/>
        </w:rPr>
        <w:t>planning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0"/>
          <w:sz w:val="20"/>
        </w:rPr>
        <w:t xml:space="preserve"> </w:t>
      </w:r>
      <w:r>
        <w:rPr>
          <w:sz w:val="20"/>
        </w:rPr>
        <w:t>monitoring</w:t>
      </w:r>
    </w:p>
    <w:p w14:paraId="4EEE643E" w14:textId="2DF7D5AA" w:rsidR="002E7386" w:rsidRDefault="00000000">
      <w:pPr>
        <w:pStyle w:val="ListParagraph"/>
        <w:numPr>
          <w:ilvl w:val="2"/>
          <w:numId w:val="2"/>
        </w:numPr>
        <w:tabs>
          <w:tab w:val="left" w:pos="849"/>
        </w:tabs>
        <w:spacing w:line="229" w:lineRule="exact"/>
        <w:ind w:left="849" w:hanging="170"/>
        <w:rPr>
          <w:sz w:val="20"/>
        </w:rPr>
      </w:pPr>
      <w:r>
        <w:rPr>
          <w:sz w:val="20"/>
        </w:rPr>
        <w:t>Customer</w:t>
      </w:r>
      <w:r>
        <w:rPr>
          <w:spacing w:val="-7"/>
          <w:sz w:val="20"/>
        </w:rPr>
        <w:t xml:space="preserve"> </w:t>
      </w:r>
      <w:r w:rsidR="006A3F73">
        <w:rPr>
          <w:sz w:val="20"/>
        </w:rPr>
        <w:t>focused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mindset</w:t>
      </w:r>
    </w:p>
    <w:p w14:paraId="4EEE643F" w14:textId="77777777" w:rsidR="002E7386" w:rsidRDefault="00000000">
      <w:pPr>
        <w:pStyle w:val="ListParagraph"/>
        <w:numPr>
          <w:ilvl w:val="2"/>
          <w:numId w:val="2"/>
        </w:numPr>
        <w:tabs>
          <w:tab w:val="left" w:pos="849"/>
        </w:tabs>
        <w:spacing w:before="96"/>
        <w:ind w:left="849" w:hanging="170"/>
        <w:rPr>
          <w:sz w:val="20"/>
        </w:rPr>
      </w:pP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spoken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written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English</w:t>
      </w:r>
    </w:p>
    <w:p w14:paraId="4EEE6440" w14:textId="77777777" w:rsidR="002E7386" w:rsidRDefault="00000000">
      <w:pPr>
        <w:pStyle w:val="ListParagraph"/>
        <w:numPr>
          <w:ilvl w:val="2"/>
          <w:numId w:val="2"/>
        </w:numPr>
        <w:tabs>
          <w:tab w:val="left" w:pos="850"/>
        </w:tabs>
        <w:spacing w:before="58"/>
        <w:ind w:right="191"/>
        <w:rPr>
          <w:sz w:val="20"/>
        </w:rPr>
      </w:pPr>
      <w:r>
        <w:rPr>
          <w:sz w:val="20"/>
        </w:rPr>
        <w:t>Effective</w:t>
      </w:r>
      <w:r>
        <w:rPr>
          <w:spacing w:val="-14"/>
          <w:sz w:val="20"/>
        </w:rPr>
        <w:t xml:space="preserve"> </w:t>
      </w:r>
      <w:r>
        <w:rPr>
          <w:sz w:val="20"/>
        </w:rPr>
        <w:t>IT</w:t>
      </w:r>
      <w:r>
        <w:rPr>
          <w:spacing w:val="-14"/>
          <w:sz w:val="20"/>
        </w:rPr>
        <w:t xml:space="preserve"> </w:t>
      </w:r>
      <w:r>
        <w:rPr>
          <w:sz w:val="20"/>
        </w:rPr>
        <w:t>skills</w:t>
      </w:r>
      <w:r>
        <w:rPr>
          <w:spacing w:val="-1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basic/intermediate MS Office skills</w:t>
      </w:r>
    </w:p>
    <w:p w14:paraId="4EEE6441" w14:textId="77777777" w:rsidR="002E7386" w:rsidRDefault="002E7386">
      <w:pPr>
        <w:pStyle w:val="BodyText"/>
        <w:spacing w:before="95"/>
      </w:pPr>
    </w:p>
    <w:p w14:paraId="4EEE6442" w14:textId="77777777" w:rsidR="002E7386" w:rsidRDefault="00000000">
      <w:pPr>
        <w:pStyle w:val="Heading3"/>
      </w:pPr>
      <w:r>
        <w:rPr>
          <w:spacing w:val="-2"/>
        </w:rPr>
        <w:t>Desired</w:t>
      </w:r>
    </w:p>
    <w:p w14:paraId="4EEE6443" w14:textId="77777777" w:rsidR="002E7386" w:rsidRDefault="00000000">
      <w:pPr>
        <w:pStyle w:val="ListParagraph"/>
        <w:numPr>
          <w:ilvl w:val="1"/>
          <w:numId w:val="2"/>
        </w:numPr>
        <w:tabs>
          <w:tab w:val="left" w:pos="735"/>
          <w:tab w:val="left" w:pos="737"/>
        </w:tabs>
        <w:spacing w:before="93" w:line="276" w:lineRule="auto"/>
        <w:ind w:left="737" w:right="627"/>
        <w:rPr>
          <w:sz w:val="20"/>
        </w:rPr>
      </w:pPr>
      <w:r>
        <w:br w:type="column"/>
      </w:r>
      <w:r>
        <w:rPr>
          <w:sz w:val="20"/>
        </w:rPr>
        <w:t>Hold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business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degree</w:t>
      </w:r>
      <w:r>
        <w:rPr>
          <w:spacing w:val="-8"/>
          <w:sz w:val="20"/>
        </w:rPr>
        <w:t xml:space="preserve"> </w:t>
      </w:r>
      <w:r>
        <w:rPr>
          <w:sz w:val="20"/>
        </w:rPr>
        <w:t>or similar or relevant experience</w:t>
      </w:r>
    </w:p>
    <w:sectPr w:rsidR="002E7386">
      <w:type w:val="continuous"/>
      <w:pgSz w:w="11910" w:h="16840"/>
      <w:pgMar w:top="1320" w:right="1133" w:bottom="280" w:left="566" w:header="720" w:footer="720" w:gutter="0"/>
      <w:cols w:num="2" w:space="720" w:equalWidth="0">
        <w:col w:w="5045" w:space="244"/>
        <w:col w:w="49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36E"/>
    <w:multiLevelType w:val="hybridMultilevel"/>
    <w:tmpl w:val="C122D2B4"/>
    <w:lvl w:ilvl="0" w:tplc="C1660E8C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720926">
      <w:numFmt w:val="bullet"/>
      <w:lvlText w:val="•"/>
      <w:lvlJc w:val="left"/>
      <w:pPr>
        <w:ind w:left="850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B0E489C">
      <w:numFmt w:val="bullet"/>
      <w:lvlText w:val="•"/>
      <w:lvlJc w:val="left"/>
      <w:pPr>
        <w:ind w:left="850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197E3F56">
      <w:numFmt w:val="bullet"/>
      <w:lvlText w:val="•"/>
      <w:lvlJc w:val="left"/>
      <w:pPr>
        <w:ind w:left="1780" w:hanging="171"/>
      </w:pPr>
      <w:rPr>
        <w:rFonts w:hint="default"/>
        <w:lang w:val="en-US" w:eastAsia="en-US" w:bidi="ar-SA"/>
      </w:rPr>
    </w:lvl>
    <w:lvl w:ilvl="4" w:tplc="4E0A31F2">
      <w:numFmt w:val="bullet"/>
      <w:lvlText w:val="•"/>
      <w:lvlJc w:val="left"/>
      <w:pPr>
        <w:ind w:left="2240" w:hanging="171"/>
      </w:pPr>
      <w:rPr>
        <w:rFonts w:hint="default"/>
        <w:lang w:val="en-US" w:eastAsia="en-US" w:bidi="ar-SA"/>
      </w:rPr>
    </w:lvl>
    <w:lvl w:ilvl="5" w:tplc="8BB07302">
      <w:numFmt w:val="bullet"/>
      <w:lvlText w:val="•"/>
      <w:lvlJc w:val="left"/>
      <w:pPr>
        <w:ind w:left="2700" w:hanging="171"/>
      </w:pPr>
      <w:rPr>
        <w:rFonts w:hint="default"/>
        <w:lang w:val="en-US" w:eastAsia="en-US" w:bidi="ar-SA"/>
      </w:rPr>
    </w:lvl>
    <w:lvl w:ilvl="6" w:tplc="79C8716C">
      <w:numFmt w:val="bullet"/>
      <w:lvlText w:val="•"/>
      <w:lvlJc w:val="left"/>
      <w:pPr>
        <w:ind w:left="3160" w:hanging="171"/>
      </w:pPr>
      <w:rPr>
        <w:rFonts w:hint="default"/>
        <w:lang w:val="en-US" w:eastAsia="en-US" w:bidi="ar-SA"/>
      </w:rPr>
    </w:lvl>
    <w:lvl w:ilvl="7" w:tplc="C54C812C">
      <w:numFmt w:val="bullet"/>
      <w:lvlText w:val="•"/>
      <w:lvlJc w:val="left"/>
      <w:pPr>
        <w:ind w:left="3620" w:hanging="171"/>
      </w:pPr>
      <w:rPr>
        <w:rFonts w:hint="default"/>
        <w:lang w:val="en-US" w:eastAsia="en-US" w:bidi="ar-SA"/>
      </w:rPr>
    </w:lvl>
    <w:lvl w:ilvl="8" w:tplc="1A36FB00">
      <w:numFmt w:val="bullet"/>
      <w:lvlText w:val="•"/>
      <w:lvlJc w:val="left"/>
      <w:pPr>
        <w:ind w:left="4081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2A786F21"/>
    <w:multiLevelType w:val="hybridMultilevel"/>
    <w:tmpl w:val="2AB86200"/>
    <w:lvl w:ilvl="0" w:tplc="2BA81830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C0DB8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93140E6A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3" w:tplc="75FCE82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4" w:tplc="F5EC236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5" w:tplc="5FA22480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6" w:tplc="96FCB8B8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7" w:tplc="EDE85B9C">
      <w:numFmt w:val="bullet"/>
      <w:lvlText w:val="•"/>
      <w:lvlJc w:val="left"/>
      <w:pPr>
        <w:ind w:left="3914" w:hanging="360"/>
      </w:pPr>
      <w:rPr>
        <w:rFonts w:hint="default"/>
        <w:lang w:val="en-US" w:eastAsia="en-US" w:bidi="ar-SA"/>
      </w:rPr>
    </w:lvl>
    <w:lvl w:ilvl="8" w:tplc="0276B806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</w:abstractNum>
  <w:num w:numId="1" w16cid:durableId="1978801686">
    <w:abstractNumId w:val="1"/>
  </w:num>
  <w:num w:numId="2" w16cid:durableId="197132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386"/>
    <w:rsid w:val="002E7386"/>
    <w:rsid w:val="005D7AE6"/>
    <w:rsid w:val="006A3F73"/>
    <w:rsid w:val="00802683"/>
    <w:rsid w:val="008B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63D4"/>
  <w15:docId w15:val="{5EA99827-3FEF-4F7A-8B53-7937F471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66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56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4"/>
      <w:ind w:left="70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50" w:hanging="1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85a71-c8c7-48a6-ab70-7deaa130d84c">
      <Terms xmlns="http://schemas.microsoft.com/office/infopath/2007/PartnerControls"/>
    </lcf76f155ced4ddcb4097134ff3c332f>
    <TaxCatchAll xmlns="4d083a20-8b0c-42ae-ad69-a6e8dbe642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F7D981437EC4BB1BE969AB594A57B" ma:contentTypeVersion="17" ma:contentTypeDescription="Create a new document." ma:contentTypeScope="" ma:versionID="03b5dbbbea412fb8b828821cb5b60841">
  <xsd:schema xmlns:xsd="http://www.w3.org/2001/XMLSchema" xmlns:xs="http://www.w3.org/2001/XMLSchema" xmlns:p="http://schemas.microsoft.com/office/2006/metadata/properties" xmlns:ns2="4d083a20-8b0c-42ae-ad69-a6e8dbe6429e" xmlns:ns3="aa685a71-c8c7-48a6-ab70-7deaa130d84c" targetNamespace="http://schemas.microsoft.com/office/2006/metadata/properties" ma:root="true" ma:fieldsID="0408fd67ddd0efd3d862538d91fdcee6" ns2:_="" ns3:_="">
    <xsd:import namespace="4d083a20-8b0c-42ae-ad69-a6e8dbe6429e"/>
    <xsd:import namespace="aa685a71-c8c7-48a6-ab70-7deaa130d8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83a20-8b0c-42ae-ad69-a6e8dbe642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728b7e-9e10-4af9-beac-b97121526a1a}" ma:internalName="TaxCatchAll" ma:showField="CatchAllData" ma:web="4d083a20-8b0c-42ae-ad69-a6e8dbe64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5a71-c8c7-48a6-ab70-7deaa130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87fc4-357e-4711-b70b-a85f34192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20CC9-A209-4E9E-A441-B517E21515C9}">
  <ds:schemaRefs>
    <ds:schemaRef ds:uri="http://schemas.microsoft.com/office/2006/metadata/properties"/>
    <ds:schemaRef ds:uri="http://schemas.microsoft.com/office/infopath/2007/PartnerControls"/>
    <ds:schemaRef ds:uri="aa685a71-c8c7-48a6-ab70-7deaa130d84c"/>
    <ds:schemaRef ds:uri="4d083a20-8b0c-42ae-ad69-a6e8dbe6429e"/>
  </ds:schemaRefs>
</ds:datastoreItem>
</file>

<file path=customXml/itemProps2.xml><?xml version="1.0" encoding="utf-8"?>
<ds:datastoreItem xmlns:ds="http://schemas.openxmlformats.org/officeDocument/2006/customXml" ds:itemID="{7D608857-7939-47ED-9E68-B9025D954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83a20-8b0c-42ae-ad69-a6e8dbe6429e"/>
    <ds:schemaRef ds:uri="aa685a71-c8c7-48a6-ab70-7deaa130d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43805-A3E2-43E7-81CA-5095C22E1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851</Words>
  <Characters>5066</Characters>
  <Application>Microsoft Office Word</Application>
  <DocSecurity>0</DocSecurity>
  <Lines>220</Lines>
  <Paragraphs>75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Pearce Neudorf</dc:creator>
  <cp:lastModifiedBy>Daire Kearns</cp:lastModifiedBy>
  <cp:revision>4</cp:revision>
  <dcterms:created xsi:type="dcterms:W3CDTF">2025-02-19T14:36:00Z</dcterms:created>
  <dcterms:modified xsi:type="dcterms:W3CDTF">2025-10-21T14:36:00Z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0x010100449F7D981437EC4BB1BE969AB594A57B</vt:lpwstr>
  </property>
  <property fmtid="{D5CDD505-2E9C-101B-9397-08002B2CF9AE}" pid="7" name="MediaServiceImageTags">
    <vt:lpwstr/>
  </property>
</Properties>
</file>