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F8877" w14:textId="4FC5835B" w:rsidR="000E7CE3" w:rsidRPr="00D5729A" w:rsidRDefault="000E7CE3">
      <w:pPr>
        <w:rPr>
          <w:rFonts w:ascii="Arial" w:hAnsi="Arial" w:cs="Arial"/>
          <w:b/>
          <w:bCs/>
          <w:color w:val="04A8B7"/>
          <w:sz w:val="28"/>
          <w:szCs w:val="28"/>
        </w:rPr>
      </w:pPr>
      <w:r w:rsidRPr="00D5729A">
        <w:rPr>
          <w:rFonts w:ascii="Arial" w:hAnsi="Arial" w:cs="Arial"/>
          <w:b/>
          <w:bCs/>
          <w:noProof/>
          <w:color w:val="04A8B7"/>
          <w:sz w:val="28"/>
          <w:szCs w:val="28"/>
        </w:rPr>
        <mc:AlternateContent>
          <mc:Choice Requires="wps">
            <w:drawing>
              <wp:anchor distT="0" distB="0" distL="114300" distR="114300" simplePos="0" relativeHeight="251658240" behindDoc="0" locked="0" layoutInCell="1" allowOverlap="1" wp14:anchorId="399BD490" wp14:editId="674D1698">
                <wp:simplePos x="0" y="0"/>
                <wp:positionH relativeFrom="page">
                  <wp:posOffset>309489</wp:posOffset>
                </wp:positionH>
                <wp:positionV relativeFrom="page">
                  <wp:posOffset>829994</wp:posOffset>
                </wp:positionV>
                <wp:extent cx="4557600" cy="493395"/>
                <wp:effectExtent l="0" t="0" r="0" b="0"/>
                <wp:wrapNone/>
                <wp:docPr id="33207160" name="Text Box 33207160"/>
                <wp:cNvGraphicFramePr/>
                <a:graphic xmlns:a="http://schemas.openxmlformats.org/drawingml/2006/main">
                  <a:graphicData uri="http://schemas.microsoft.com/office/word/2010/wordprocessingShape">
                    <wps:wsp>
                      <wps:cNvSpPr txBox="1"/>
                      <wps:spPr>
                        <a:xfrm>
                          <a:off x="0" y="0"/>
                          <a:ext cx="4557600" cy="493395"/>
                        </a:xfrm>
                        <a:prstGeom prst="rect">
                          <a:avLst/>
                        </a:prstGeom>
                        <a:noFill/>
                        <a:ln w="6350">
                          <a:noFill/>
                        </a:ln>
                        <a:effectLst/>
                      </wps:spPr>
                      <wps:txbx>
                        <w:txbxContent>
                          <w:p w14:paraId="28ACF806" w14:textId="16FFE74E" w:rsidR="000E7CE3" w:rsidRPr="00AD6543" w:rsidRDefault="006773D2">
                            <w:pPr>
                              <w:rPr>
                                <w:rFonts w:ascii="Arial" w:hAnsi="Arial" w:cs="Arial"/>
                                <w:b/>
                                <w:bCs/>
                                <w:color w:val="595959" w:themeColor="text1" w:themeTint="A6"/>
                                <w:sz w:val="48"/>
                                <w:szCs w:val="48"/>
                              </w:rPr>
                            </w:pPr>
                            <w:r>
                              <w:rPr>
                                <w:rFonts w:ascii="Arial" w:hAnsi="Arial" w:cs="Arial"/>
                                <w:b/>
                                <w:bCs/>
                                <w:color w:val="595959" w:themeColor="text1" w:themeTint="A6"/>
                                <w:sz w:val="48"/>
                                <w:szCs w:val="48"/>
                              </w:rPr>
                              <w:t>Lift Engineer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BD490" id="_x0000_t202" coordsize="21600,21600" o:spt="202" path="m,l,21600r21600,l21600,xe">
                <v:stroke joinstyle="miter"/>
                <v:path gradientshapeok="t" o:connecttype="rect"/>
              </v:shapetype>
              <v:shape id="Text Box 33207160" o:spid="_x0000_s1026" type="#_x0000_t202" style="position:absolute;margin-left:24.35pt;margin-top:65.35pt;width:358.85pt;height:3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" filled="f" stroked="f" strokeweight=".5pt">
                <v:textbox>
                  <w:txbxContent>
                    <w:p w14:paraId="28ACF806" w14:textId="16FFE74E" w:rsidR="000E7CE3" w:rsidRPr="00AD6543" w:rsidRDefault="006773D2">
                      <w:pPr>
                        <w:rPr>
                          <w:rFonts w:ascii="Arial" w:hAnsi="Arial" w:cs="Arial"/>
                          <w:b/>
                          <w:bCs/>
                          <w:color w:val="595959" w:themeColor="text1" w:themeTint="A6"/>
                          <w:sz w:val="48"/>
                          <w:szCs w:val="48"/>
                        </w:rPr>
                      </w:pPr>
                      <w:r>
                        <w:rPr>
                          <w:rFonts w:ascii="Arial" w:hAnsi="Arial" w:cs="Arial"/>
                          <w:b/>
                          <w:bCs/>
                          <w:color w:val="595959" w:themeColor="text1" w:themeTint="A6"/>
                          <w:sz w:val="48"/>
                          <w:szCs w:val="48"/>
                        </w:rPr>
                        <w:t>Lift Engineer</w:t>
                      </w:r>
                    </w:p>
                  </w:txbxContent>
                </v:textbox>
                <w10:wrap anchorx="page" anchory="page"/>
              </v:shape>
            </w:pict>
          </mc:Fallback>
        </mc:AlternateContent>
      </w:r>
      <w:r w:rsidRPr="00D5729A">
        <w:rPr>
          <w:rFonts w:ascii="Arial" w:hAnsi="Arial" w:cs="Arial"/>
          <w:b/>
          <w:bCs/>
          <w:noProof/>
          <w:color w:val="04A8B7"/>
          <w:sz w:val="28"/>
          <w:szCs w:val="28"/>
        </w:rPr>
        <mc:AlternateContent>
          <mc:Choice Requires="wps">
            <w:drawing>
              <wp:anchor distT="0" distB="0" distL="114300" distR="114300" simplePos="0" relativeHeight="251658241" behindDoc="0" locked="0" layoutInCell="1" allowOverlap="1" wp14:anchorId="3404D867" wp14:editId="49ED6221">
                <wp:simplePos x="0" y="0"/>
                <wp:positionH relativeFrom="column">
                  <wp:posOffset>-297815</wp:posOffset>
                </wp:positionH>
                <wp:positionV relativeFrom="page">
                  <wp:posOffset>1449705</wp:posOffset>
                </wp:positionV>
                <wp:extent cx="4557395" cy="294640"/>
                <wp:effectExtent l="0" t="0" r="0" b="0"/>
                <wp:wrapNone/>
                <wp:docPr id="1072221169" name="Text Box 1072221169"/>
                <wp:cNvGraphicFramePr/>
                <a:graphic xmlns:a="http://schemas.openxmlformats.org/drawingml/2006/main">
                  <a:graphicData uri="http://schemas.microsoft.com/office/word/2010/wordprocessingShape">
                    <wps:wsp>
                      <wps:cNvSpPr txBox="1"/>
                      <wps:spPr>
                        <a:xfrm>
                          <a:off x="0" y="0"/>
                          <a:ext cx="4557395" cy="294640"/>
                        </a:xfrm>
                        <a:prstGeom prst="rect">
                          <a:avLst/>
                        </a:prstGeom>
                        <a:noFill/>
                        <a:ln w="6350">
                          <a:noFill/>
                        </a:ln>
                      </wps:spPr>
                      <wps:txbx>
                        <w:txbxContent>
                          <w:p w14:paraId="13A876CE" w14:textId="39343287" w:rsidR="000E7CE3" w:rsidRPr="000E7CE3" w:rsidRDefault="000E7CE3" w:rsidP="000E7CE3">
                            <w:pPr>
                              <w:rPr>
                                <w:rFonts w:ascii="Arial" w:hAnsi="Arial" w:cs="Arial"/>
                                <w:b/>
                                <w:bCs/>
                                <w:color w:val="FFFFFF" w:themeColor="background1"/>
                              </w:rPr>
                            </w:pPr>
                            <w:r w:rsidRPr="000E7CE3">
                              <w:rPr>
                                <w:rFonts w:ascii="Arial" w:hAnsi="Arial" w:cs="Arial"/>
                                <w:b/>
                                <w:bCs/>
                                <w:color w:val="FFFFFF" w:themeColor="background1"/>
                              </w:rPr>
                              <w:t>&gt;</w:t>
                            </w:r>
                            <w:r>
                              <w:rPr>
                                <w:rFonts w:ascii="Arial" w:hAnsi="Arial" w:cs="Arial"/>
                                <w:b/>
                                <w:bCs/>
                                <w:color w:val="FFFFFF" w:themeColor="background1"/>
                              </w:rPr>
                              <w:t xml:space="preserve"> </w:t>
                            </w:r>
                            <w:r w:rsidR="00764A4C">
                              <w:rPr>
                                <w:rFonts w:ascii="Arial" w:hAnsi="Arial" w:cs="Arial"/>
                                <w:b/>
                                <w:bCs/>
                                <w:color w:val="FFFFFF" w:themeColor="background1"/>
                              </w:rPr>
                              <w:t>Directorate</w:t>
                            </w:r>
                            <w:r>
                              <w:rPr>
                                <w:rFonts w:ascii="Arial" w:hAnsi="Arial" w:cs="Arial"/>
                                <w:b/>
                                <w:bCs/>
                                <w:color w:val="FFFFFF" w:themeColor="background1"/>
                              </w:rPr>
                              <w:t xml:space="preserve"> &gt; </w:t>
                            </w:r>
                            <w:r w:rsidR="00764A4C">
                              <w:rPr>
                                <w:rFonts w:ascii="Arial" w:hAnsi="Arial" w:cs="Arial"/>
                                <w:b/>
                                <w:bCs/>
                                <w:color w:val="FFFFFF" w:themeColor="background1"/>
                              </w:rPr>
                              <w:t>Team/department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04D867" id="Text Box 1072221169" o:spid="_x0000_s1027" type="#_x0000_t202" style="position:absolute;margin-left:-23.45pt;margin-top:114.15pt;width:358.85pt;height:23.2pt;z-index:251658241;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" filled="f" stroked="f" strokeweight=".5pt">
                <v:textbox>
                  <w:txbxContent>
                    <w:p w14:paraId="13A876CE" w14:textId="39343287" w:rsidR="000E7CE3" w:rsidRPr="000E7CE3" w:rsidRDefault="000E7CE3" w:rsidP="000E7CE3">
                      <w:pPr>
                        <w:rPr>
                          <w:rFonts w:ascii="Arial" w:hAnsi="Arial" w:cs="Arial"/>
                          <w:b/>
                          <w:bCs/>
                          <w:color w:val="FFFFFF" w:themeColor="background1"/>
                        </w:rPr>
                      </w:pPr>
                      <w:r w:rsidRPr="000E7CE3">
                        <w:rPr>
                          <w:rFonts w:ascii="Arial" w:hAnsi="Arial" w:cs="Arial"/>
                          <w:b/>
                          <w:bCs/>
                          <w:color w:val="FFFFFF" w:themeColor="background1"/>
                        </w:rPr>
                        <w:t>&gt;</w:t>
                      </w:r>
                      <w:r>
                        <w:rPr>
                          <w:rFonts w:ascii="Arial" w:hAnsi="Arial" w:cs="Arial"/>
                          <w:b/>
                          <w:bCs/>
                          <w:color w:val="FFFFFF" w:themeColor="background1"/>
                        </w:rPr>
                        <w:t xml:space="preserve"> </w:t>
                      </w:r>
                      <w:r w:rsidR="00764A4C">
                        <w:rPr>
                          <w:rFonts w:ascii="Arial" w:hAnsi="Arial" w:cs="Arial"/>
                          <w:b/>
                          <w:bCs/>
                          <w:color w:val="FFFFFF" w:themeColor="background1"/>
                        </w:rPr>
                        <w:t>Directorate</w:t>
                      </w:r>
                      <w:r>
                        <w:rPr>
                          <w:rFonts w:ascii="Arial" w:hAnsi="Arial" w:cs="Arial"/>
                          <w:b/>
                          <w:bCs/>
                          <w:color w:val="FFFFFF" w:themeColor="background1"/>
                        </w:rPr>
                        <w:t xml:space="preserve"> &gt; </w:t>
                      </w:r>
                      <w:r w:rsidR="00764A4C">
                        <w:rPr>
                          <w:rFonts w:ascii="Arial" w:hAnsi="Arial" w:cs="Arial"/>
                          <w:b/>
                          <w:bCs/>
                          <w:color w:val="FFFFFF" w:themeColor="background1"/>
                        </w:rPr>
                        <w:t>Team/department</w:t>
                      </w:r>
                    </w:p>
                  </w:txbxContent>
                </v:textbox>
                <w10:wrap anchory="page"/>
              </v:shape>
            </w:pict>
          </mc:Fallback>
        </mc:AlternateContent>
      </w:r>
      <w:r w:rsidR="00A712F8" w:rsidRPr="00D5729A">
        <w:rPr>
          <w:rFonts w:ascii="Arial" w:hAnsi="Arial" w:cs="Arial"/>
          <w:b/>
          <w:bCs/>
          <w:color w:val="04A8B7"/>
          <w:sz w:val="28"/>
          <w:szCs w:val="28"/>
        </w:rPr>
        <w:t>What</w:t>
      </w:r>
      <w:r w:rsidR="00572A3E">
        <w:rPr>
          <w:rFonts w:ascii="Arial" w:hAnsi="Arial" w:cs="Arial"/>
          <w:b/>
          <w:bCs/>
          <w:color w:val="04A8B7"/>
          <w:sz w:val="28"/>
          <w:szCs w:val="28"/>
        </w:rPr>
        <w:t>’s</w:t>
      </w:r>
      <w:r w:rsidR="00A712F8" w:rsidRPr="00D5729A">
        <w:rPr>
          <w:rFonts w:ascii="Arial" w:hAnsi="Arial" w:cs="Arial"/>
          <w:b/>
          <w:bCs/>
          <w:color w:val="04A8B7"/>
          <w:sz w:val="28"/>
          <w:szCs w:val="28"/>
        </w:rPr>
        <w:t xml:space="preserve"> it all about</w:t>
      </w:r>
    </w:p>
    <w:p w14:paraId="6B3C84AD" w14:textId="77777777" w:rsidR="00A712F8" w:rsidRPr="00746AD0" w:rsidRDefault="00A712F8">
      <w:pPr>
        <w:rPr>
          <w:rFonts w:ascii="Arial" w:hAnsi="Arial" w:cs="Arial"/>
          <w:sz w:val="22"/>
          <w:szCs w:val="22"/>
        </w:rPr>
      </w:pPr>
    </w:p>
    <w:p w14:paraId="25CA8439" w14:textId="341D7387" w:rsidR="00914726" w:rsidRPr="006B6D2A" w:rsidRDefault="00C76BEB">
      <w:pPr>
        <w:rPr>
          <w:rFonts w:ascii="Arial" w:hAnsi="Arial" w:cs="Arial"/>
          <w:sz w:val="22"/>
          <w:szCs w:val="22"/>
        </w:rPr>
      </w:pPr>
      <w:r w:rsidRPr="006B6D2A">
        <w:rPr>
          <w:rFonts w:ascii="Arial" w:hAnsi="Arial" w:cs="Arial"/>
          <w:sz w:val="22"/>
          <w:szCs w:val="22"/>
        </w:rPr>
        <w:t xml:space="preserve">As </w:t>
      </w:r>
      <w:r w:rsidR="006D6D7F" w:rsidRPr="006B6D2A">
        <w:rPr>
          <w:rFonts w:ascii="Arial" w:hAnsi="Arial" w:cs="Arial"/>
          <w:sz w:val="22"/>
          <w:szCs w:val="22"/>
        </w:rPr>
        <w:t>our lift engineer you will p</w:t>
      </w:r>
      <w:r w:rsidR="0067335D" w:rsidRPr="006B6D2A">
        <w:rPr>
          <w:rFonts w:ascii="Arial" w:hAnsi="Arial" w:cs="Arial"/>
          <w:sz w:val="22"/>
          <w:szCs w:val="22"/>
        </w:rPr>
        <w:t>rovide support to the lift contractors delivering services to passenger and domestic lifting equipment</w:t>
      </w:r>
      <w:r w:rsidR="00B473B6" w:rsidRPr="006B6D2A">
        <w:rPr>
          <w:rFonts w:ascii="Arial" w:hAnsi="Arial" w:cs="Arial"/>
          <w:sz w:val="22"/>
          <w:szCs w:val="22"/>
        </w:rPr>
        <w:t>.</w:t>
      </w:r>
    </w:p>
    <w:p w14:paraId="50908818" w14:textId="77777777" w:rsidR="00D27D67" w:rsidRPr="00D27D67" w:rsidRDefault="00D27D67">
      <w:pPr>
        <w:rPr>
          <w:rFonts w:ascii="Arial" w:hAnsi="Arial" w:cs="Arial"/>
          <w:sz w:val="22"/>
          <w:szCs w:val="22"/>
        </w:rPr>
      </w:pPr>
    </w:p>
    <w:p w14:paraId="5F807388" w14:textId="2C360B32" w:rsidR="00A712F8" w:rsidRPr="00D5729A" w:rsidRDefault="00A712F8">
      <w:pPr>
        <w:rPr>
          <w:rFonts w:ascii="Arial" w:hAnsi="Arial" w:cs="Arial"/>
          <w:b/>
          <w:bCs/>
          <w:color w:val="04A8B7"/>
          <w:sz w:val="28"/>
          <w:szCs w:val="28"/>
        </w:rPr>
      </w:pPr>
      <w:r w:rsidRPr="00D5729A">
        <w:rPr>
          <w:rFonts w:ascii="Arial" w:hAnsi="Arial" w:cs="Arial"/>
          <w:b/>
          <w:bCs/>
          <w:color w:val="04A8B7"/>
          <w:sz w:val="28"/>
          <w:szCs w:val="28"/>
        </w:rPr>
        <w:t>How you’ll make a difference</w:t>
      </w:r>
    </w:p>
    <w:p w14:paraId="46510715" w14:textId="77777777" w:rsidR="00A712F8" w:rsidRPr="00746AD0" w:rsidRDefault="00A712F8">
      <w:pPr>
        <w:rPr>
          <w:rFonts w:ascii="Arial" w:hAnsi="Arial" w:cs="Arial"/>
          <w:sz w:val="20"/>
          <w:szCs w:val="20"/>
        </w:rPr>
      </w:pPr>
    </w:p>
    <w:p w14:paraId="1654C6DB" w14:textId="77F0B701" w:rsidR="00D27D67" w:rsidRPr="006B6D2A" w:rsidRDefault="00621E76">
      <w:pPr>
        <w:rPr>
          <w:rFonts w:ascii="Arial" w:hAnsi="Arial" w:cs="Arial"/>
          <w:sz w:val="22"/>
          <w:szCs w:val="22"/>
        </w:rPr>
      </w:pPr>
      <w:r w:rsidRPr="006B6D2A">
        <w:rPr>
          <w:rFonts w:ascii="Arial" w:hAnsi="Arial" w:cs="Arial"/>
          <w:sz w:val="22"/>
          <w:szCs w:val="22"/>
        </w:rPr>
        <w:t>Our contractors will carry out the actual repairs,</w:t>
      </w:r>
      <w:r w:rsidR="0001066F" w:rsidRPr="006B6D2A">
        <w:rPr>
          <w:rFonts w:ascii="Arial" w:hAnsi="Arial" w:cs="Arial"/>
          <w:sz w:val="22"/>
          <w:szCs w:val="22"/>
        </w:rPr>
        <w:t xml:space="preserve"> Installations and maintenance,</w:t>
      </w:r>
      <w:r w:rsidRPr="006B6D2A">
        <w:rPr>
          <w:rFonts w:ascii="Arial" w:hAnsi="Arial" w:cs="Arial"/>
          <w:sz w:val="22"/>
          <w:szCs w:val="22"/>
        </w:rPr>
        <w:t xml:space="preserve"> but your skills and experience will be invaluable in making sure complex repairs, or repairs that require multiple trades, get completed quickly and effectively. You’ll build relationships with resident-facing staff and contractors to ensure updates are communicated efficiently and you’ll be an ambassador for NHG while working in our buildings.</w:t>
      </w:r>
    </w:p>
    <w:p w14:paraId="4AD3D599" w14:textId="77777777" w:rsidR="0001066F" w:rsidRPr="00621E76" w:rsidRDefault="0001066F"/>
    <w:p w14:paraId="4F764323" w14:textId="77777777" w:rsidR="00CD5CF5" w:rsidRDefault="00642254" w:rsidP="00CD5CF5">
      <w:pPr>
        <w:rPr>
          <w:rFonts w:ascii="Arial" w:hAnsi="Arial" w:cs="Arial"/>
          <w:b/>
          <w:bCs/>
          <w:color w:val="04A8B7"/>
          <w:sz w:val="28"/>
          <w:szCs w:val="28"/>
        </w:rPr>
      </w:pPr>
      <w:r w:rsidRPr="00642254">
        <w:rPr>
          <w:rFonts w:ascii="Arial" w:hAnsi="Arial" w:cs="Arial"/>
          <w:b/>
          <w:bCs/>
          <w:color w:val="04A8B7"/>
          <w:sz w:val="28"/>
          <w:szCs w:val="28"/>
        </w:rPr>
        <w:t>How you’ll do it</w:t>
      </w:r>
    </w:p>
    <w:p w14:paraId="37073BFC" w14:textId="77777777" w:rsidR="009D2C53" w:rsidRDefault="009D2C53" w:rsidP="00CD5CF5">
      <w:pPr>
        <w:rPr>
          <w:rFonts w:ascii="Arial" w:hAnsi="Arial" w:cs="Arial"/>
          <w:b/>
          <w:bCs/>
          <w:color w:val="04A8B7"/>
          <w:sz w:val="28"/>
          <w:szCs w:val="28"/>
        </w:rPr>
      </w:pPr>
    </w:p>
    <w:p w14:paraId="3EAE21AB" w14:textId="77777777" w:rsidR="00CD5CF5" w:rsidRDefault="00987AAD" w:rsidP="00CD5CF5">
      <w:pPr>
        <w:rPr>
          <w:rFonts w:ascii="Arial" w:hAnsi="Arial" w:cs="Arial"/>
          <w:sz w:val="20"/>
          <w:szCs w:val="20"/>
        </w:rPr>
      </w:pPr>
      <w:r w:rsidRPr="00E42EBD">
        <w:rPr>
          <w:rFonts w:ascii="Arial" w:hAnsi="Arial" w:cs="Arial"/>
          <w:sz w:val="20"/>
          <w:szCs w:val="20"/>
        </w:rPr>
        <w:t>• Work with the Contract Officers to support the delivery of services including planned preventative maintenance, repairs, refurbishment and replacement of passenger and domestic lifts.</w:t>
      </w:r>
    </w:p>
    <w:p w14:paraId="622F47DA" w14:textId="77777777" w:rsidR="00AC746A" w:rsidRPr="00E42EBD" w:rsidRDefault="00AC746A" w:rsidP="00CD5CF5">
      <w:pPr>
        <w:rPr>
          <w:rFonts w:ascii="Arial" w:hAnsi="Arial" w:cs="Arial"/>
          <w:sz w:val="20"/>
          <w:szCs w:val="20"/>
        </w:rPr>
      </w:pPr>
    </w:p>
    <w:p w14:paraId="2E1C2B97" w14:textId="77777777" w:rsidR="00CD5CF5" w:rsidRDefault="00987AAD" w:rsidP="00CD5CF5">
      <w:pPr>
        <w:rPr>
          <w:rFonts w:ascii="Arial" w:hAnsi="Arial" w:cs="Arial"/>
          <w:sz w:val="20"/>
          <w:szCs w:val="20"/>
        </w:rPr>
      </w:pPr>
      <w:r w:rsidRPr="00E42EBD">
        <w:rPr>
          <w:rFonts w:ascii="Arial" w:hAnsi="Arial" w:cs="Arial"/>
          <w:sz w:val="20"/>
          <w:szCs w:val="20"/>
        </w:rPr>
        <w:t xml:space="preserve"> • Support the Contract Officers to manage the contractors and consultants appointed to deliver lift services.</w:t>
      </w:r>
    </w:p>
    <w:p w14:paraId="387CA5CA" w14:textId="77777777" w:rsidR="00AC746A" w:rsidRPr="00E42EBD" w:rsidRDefault="00AC746A" w:rsidP="00CD5CF5">
      <w:pPr>
        <w:rPr>
          <w:rFonts w:ascii="Arial" w:hAnsi="Arial" w:cs="Arial"/>
          <w:sz w:val="20"/>
          <w:szCs w:val="20"/>
        </w:rPr>
      </w:pPr>
    </w:p>
    <w:p w14:paraId="304B3E66" w14:textId="77777777" w:rsidR="00CD5CF5" w:rsidRDefault="00987AAD" w:rsidP="00CD5CF5">
      <w:pPr>
        <w:rPr>
          <w:rFonts w:ascii="Arial" w:hAnsi="Arial" w:cs="Arial"/>
          <w:sz w:val="20"/>
          <w:szCs w:val="20"/>
        </w:rPr>
      </w:pPr>
      <w:r w:rsidRPr="00E42EBD">
        <w:rPr>
          <w:rFonts w:ascii="Arial" w:hAnsi="Arial" w:cs="Arial"/>
          <w:sz w:val="20"/>
          <w:szCs w:val="20"/>
        </w:rPr>
        <w:t>• Research, prepare and write technical reports and contract specifications, including providing alternative solutions and recommendations for the most appropriate technical solution. Provide costings for all recommendations and details of budgetary implications.</w:t>
      </w:r>
    </w:p>
    <w:p w14:paraId="5A19971D" w14:textId="77777777" w:rsidR="00AC746A" w:rsidRPr="00E42EBD" w:rsidRDefault="00AC746A" w:rsidP="00CD5CF5">
      <w:pPr>
        <w:rPr>
          <w:rFonts w:ascii="Arial" w:hAnsi="Arial" w:cs="Arial"/>
          <w:sz w:val="20"/>
          <w:szCs w:val="20"/>
        </w:rPr>
      </w:pPr>
    </w:p>
    <w:p w14:paraId="4FD8F6EC" w14:textId="77777777" w:rsidR="00A177BC" w:rsidRDefault="00987AAD" w:rsidP="00CD5CF5">
      <w:pPr>
        <w:rPr>
          <w:rFonts w:ascii="Arial" w:hAnsi="Arial" w:cs="Arial"/>
          <w:sz w:val="20"/>
          <w:szCs w:val="20"/>
        </w:rPr>
      </w:pPr>
      <w:r w:rsidRPr="00E42EBD">
        <w:rPr>
          <w:rFonts w:ascii="Arial" w:hAnsi="Arial" w:cs="Arial"/>
          <w:sz w:val="20"/>
          <w:szCs w:val="20"/>
        </w:rPr>
        <w:t>• Regularly attend site with contractors to ensure planned preventative maintenance, repairs and Statutory Inspections are delivered to a high standard in line with the contract specification.</w:t>
      </w:r>
    </w:p>
    <w:p w14:paraId="48CC13E2" w14:textId="77777777" w:rsidR="00AC746A" w:rsidRPr="00E42EBD" w:rsidRDefault="00AC746A" w:rsidP="00CD5CF5">
      <w:pPr>
        <w:rPr>
          <w:rFonts w:ascii="Arial" w:hAnsi="Arial" w:cs="Arial"/>
          <w:sz w:val="20"/>
          <w:szCs w:val="20"/>
        </w:rPr>
      </w:pPr>
    </w:p>
    <w:p w14:paraId="2D619DD5" w14:textId="77777777" w:rsidR="00A177BC" w:rsidRPr="00E42EBD" w:rsidRDefault="00987AAD" w:rsidP="00CD5CF5">
      <w:pPr>
        <w:rPr>
          <w:rFonts w:ascii="Arial" w:hAnsi="Arial" w:cs="Arial"/>
          <w:sz w:val="20"/>
          <w:szCs w:val="20"/>
        </w:rPr>
      </w:pPr>
      <w:r w:rsidRPr="00E42EBD">
        <w:rPr>
          <w:rFonts w:ascii="Arial" w:hAnsi="Arial" w:cs="Arial"/>
          <w:sz w:val="20"/>
          <w:szCs w:val="20"/>
        </w:rPr>
        <w:t>• Provide a high level of customer satisfaction through the management of the lifts and lifting equipment.</w:t>
      </w:r>
    </w:p>
    <w:p w14:paraId="5F393197" w14:textId="0F7F9AC8" w:rsidR="00746AD0" w:rsidRDefault="00987AAD" w:rsidP="00CD5CF5">
      <w:pPr>
        <w:rPr>
          <w:rFonts w:ascii="Arial" w:hAnsi="Arial" w:cs="Arial"/>
          <w:sz w:val="20"/>
          <w:szCs w:val="20"/>
        </w:rPr>
      </w:pPr>
      <w:r w:rsidRPr="00E42EBD">
        <w:rPr>
          <w:rFonts w:ascii="Arial" w:hAnsi="Arial" w:cs="Arial"/>
          <w:sz w:val="20"/>
          <w:szCs w:val="20"/>
        </w:rPr>
        <w:t xml:space="preserve">• Ensure H&amp;S, regulatory and governance compliance for all lift related works. Ensure that H&amp;S requirements are included in all reporting requirements and liaise with H&amp;S team as </w:t>
      </w:r>
      <w:r w:rsidRPr="00E42EBD">
        <w:rPr>
          <w:rFonts w:ascii="Arial" w:hAnsi="Arial" w:cs="Arial"/>
          <w:sz w:val="20"/>
          <w:szCs w:val="20"/>
        </w:rPr>
        <w:t>required to ensure adequate priority is given to this area of work</w:t>
      </w:r>
    </w:p>
    <w:p w14:paraId="6B08248A" w14:textId="77777777" w:rsidR="00AC746A" w:rsidRPr="00E42EBD" w:rsidRDefault="00AC746A" w:rsidP="00CD5CF5">
      <w:pPr>
        <w:rPr>
          <w:rFonts w:ascii="Arial" w:hAnsi="Arial" w:cs="Arial"/>
          <w:sz w:val="20"/>
          <w:szCs w:val="20"/>
        </w:rPr>
      </w:pPr>
    </w:p>
    <w:p w14:paraId="4FC35C2F" w14:textId="77777777" w:rsidR="00856A2D" w:rsidRDefault="0028129D" w:rsidP="00CD5CF5">
      <w:pPr>
        <w:rPr>
          <w:rFonts w:ascii="Arial" w:hAnsi="Arial" w:cs="Arial"/>
          <w:sz w:val="20"/>
          <w:szCs w:val="20"/>
        </w:rPr>
      </w:pPr>
      <w:r w:rsidRPr="00E42EBD">
        <w:rPr>
          <w:rFonts w:ascii="Arial" w:hAnsi="Arial" w:cs="Arial"/>
          <w:sz w:val="20"/>
          <w:szCs w:val="20"/>
        </w:rPr>
        <w:t>• Identify and prioritise sites to be included in future maintenance programmes. Work with contractors and suppliers to provide accurate budgets in relation to current and future projects, demonstrating value for money over the life of the equipment.</w:t>
      </w:r>
    </w:p>
    <w:p w14:paraId="5923089D" w14:textId="77777777" w:rsidR="00AC746A" w:rsidRPr="00E42EBD" w:rsidRDefault="00AC746A" w:rsidP="00CD5CF5">
      <w:pPr>
        <w:rPr>
          <w:rFonts w:ascii="Arial" w:hAnsi="Arial" w:cs="Arial"/>
          <w:sz w:val="20"/>
          <w:szCs w:val="20"/>
        </w:rPr>
      </w:pPr>
    </w:p>
    <w:p w14:paraId="5F2BD450" w14:textId="77777777" w:rsidR="00856A2D" w:rsidRDefault="0028129D" w:rsidP="00CD5CF5">
      <w:pPr>
        <w:rPr>
          <w:rFonts w:ascii="Arial" w:hAnsi="Arial" w:cs="Arial"/>
          <w:sz w:val="20"/>
          <w:szCs w:val="20"/>
        </w:rPr>
      </w:pPr>
      <w:r w:rsidRPr="00E42EBD">
        <w:rPr>
          <w:rFonts w:ascii="Arial" w:hAnsi="Arial" w:cs="Arial"/>
          <w:sz w:val="20"/>
          <w:szCs w:val="20"/>
        </w:rPr>
        <w:t>• Liaise and work collaboratively with other teams, residents, senior members of staff and others to advise on faults and rectification works required for passenger and domestic lifts. Keep third parties informed and issue both written and verbal communications as appropriate. Ensure excellent relationships with these key stakeholders are always maintained and promote NHG.</w:t>
      </w:r>
    </w:p>
    <w:p w14:paraId="2FF1A0D5" w14:textId="77777777" w:rsidR="00AC746A" w:rsidRPr="00E42EBD" w:rsidRDefault="00AC746A" w:rsidP="00CD5CF5">
      <w:pPr>
        <w:rPr>
          <w:rFonts w:ascii="Arial" w:hAnsi="Arial" w:cs="Arial"/>
          <w:sz w:val="20"/>
          <w:szCs w:val="20"/>
        </w:rPr>
      </w:pPr>
    </w:p>
    <w:p w14:paraId="0C0C5ECC" w14:textId="77777777" w:rsidR="00856A2D" w:rsidRDefault="0028129D" w:rsidP="00CD5CF5">
      <w:pPr>
        <w:rPr>
          <w:rFonts w:ascii="Arial" w:hAnsi="Arial" w:cs="Arial"/>
          <w:sz w:val="20"/>
          <w:szCs w:val="20"/>
        </w:rPr>
      </w:pPr>
      <w:r w:rsidRPr="00E42EBD">
        <w:rPr>
          <w:rFonts w:ascii="Arial" w:hAnsi="Arial" w:cs="Arial"/>
          <w:sz w:val="20"/>
          <w:szCs w:val="20"/>
        </w:rPr>
        <w:t>• Build and ensure excellent relationships with key stakeholders (MPs, Local Authorities, Resident Groups, Contractors, and Consultants) are maintained at all times.</w:t>
      </w:r>
    </w:p>
    <w:p w14:paraId="049067FF" w14:textId="77777777" w:rsidR="00AC746A" w:rsidRPr="00E42EBD" w:rsidRDefault="00AC746A" w:rsidP="00CD5CF5">
      <w:pPr>
        <w:rPr>
          <w:rFonts w:ascii="Arial" w:hAnsi="Arial" w:cs="Arial"/>
          <w:sz w:val="20"/>
          <w:szCs w:val="20"/>
        </w:rPr>
      </w:pPr>
    </w:p>
    <w:p w14:paraId="2447AC58" w14:textId="77777777" w:rsidR="00856A2D" w:rsidRDefault="0028129D" w:rsidP="00CD5CF5">
      <w:pPr>
        <w:rPr>
          <w:rFonts w:ascii="Arial" w:hAnsi="Arial" w:cs="Arial"/>
          <w:sz w:val="20"/>
          <w:szCs w:val="20"/>
        </w:rPr>
      </w:pPr>
      <w:r w:rsidRPr="00E42EBD">
        <w:rPr>
          <w:rFonts w:ascii="Arial" w:hAnsi="Arial" w:cs="Arial"/>
          <w:sz w:val="20"/>
          <w:szCs w:val="20"/>
        </w:rPr>
        <w:t>• Instruct contractors to install remedial measures to rectify any faults to ensure efficient operation. To record all information and to develop trend analysis for future programming.</w:t>
      </w:r>
    </w:p>
    <w:p w14:paraId="17E891FE" w14:textId="77777777" w:rsidR="00AC746A" w:rsidRPr="00E42EBD" w:rsidRDefault="00AC746A" w:rsidP="00CD5CF5">
      <w:pPr>
        <w:rPr>
          <w:rFonts w:ascii="Arial" w:hAnsi="Arial" w:cs="Arial"/>
          <w:sz w:val="20"/>
          <w:szCs w:val="20"/>
        </w:rPr>
      </w:pPr>
    </w:p>
    <w:p w14:paraId="1EFE268F" w14:textId="20C79910" w:rsidR="0028129D" w:rsidRPr="00E42EBD" w:rsidRDefault="0028129D" w:rsidP="00CD5CF5">
      <w:pPr>
        <w:rPr>
          <w:rFonts w:ascii="Arial" w:hAnsi="Arial" w:cs="Arial"/>
          <w:sz w:val="20"/>
          <w:szCs w:val="20"/>
        </w:rPr>
      </w:pPr>
      <w:r w:rsidRPr="00E42EBD">
        <w:rPr>
          <w:rFonts w:ascii="Arial" w:hAnsi="Arial" w:cs="Arial"/>
          <w:sz w:val="20"/>
          <w:szCs w:val="20"/>
        </w:rPr>
        <w:t>• Manage risks associated with areas under your control. Ensure that effective controls are in place to highlight and limit risk. Contribute to the identification of risks as part of the planning process, ensuring adequate mitigation and control measure are implemented.</w:t>
      </w:r>
    </w:p>
    <w:p w14:paraId="788C8CDE" w14:textId="5BE66000" w:rsidR="3C035438" w:rsidRDefault="3C035438" w:rsidP="3C035438">
      <w:pPr>
        <w:pStyle w:val="Default"/>
        <w:rPr>
          <w:color w:val="000000" w:themeColor="text1"/>
          <w:sz w:val="20"/>
          <w:szCs w:val="20"/>
        </w:rPr>
      </w:pPr>
    </w:p>
    <w:p w14:paraId="0CAA52C0" w14:textId="6A1A74CD" w:rsidR="06B138A1" w:rsidRDefault="06B138A1" w:rsidP="496077EC">
      <w:pPr>
        <w:pStyle w:val="Default"/>
        <w:numPr>
          <w:ilvl w:val="0"/>
          <w:numId w:val="6"/>
        </w:numPr>
        <w:rPr>
          <w:rFonts w:eastAsia="Arial"/>
          <w:color w:val="000000" w:themeColor="text1"/>
          <w:sz w:val="20"/>
          <w:szCs w:val="20"/>
        </w:rPr>
      </w:pPr>
      <w:r w:rsidRPr="496077EC">
        <w:rPr>
          <w:rFonts w:eastAsia="Arial"/>
          <w:color w:val="000000" w:themeColor="text1"/>
          <w:sz w:val="20"/>
          <w:szCs w:val="20"/>
        </w:rPr>
        <w:t>Ensure that you follow and keep up to date with all relevant N</w:t>
      </w:r>
      <w:r w:rsidR="00E94C51">
        <w:rPr>
          <w:rFonts w:eastAsia="Arial"/>
          <w:color w:val="000000" w:themeColor="text1"/>
          <w:sz w:val="20"/>
          <w:szCs w:val="20"/>
        </w:rPr>
        <w:t xml:space="preserve">otting </w:t>
      </w:r>
      <w:r w:rsidRPr="496077EC">
        <w:rPr>
          <w:rFonts w:eastAsia="Arial"/>
          <w:color w:val="000000" w:themeColor="text1"/>
          <w:sz w:val="20"/>
          <w:szCs w:val="20"/>
        </w:rPr>
        <w:t>H</w:t>
      </w:r>
      <w:r w:rsidR="00E94C51">
        <w:rPr>
          <w:rFonts w:eastAsia="Arial"/>
          <w:color w:val="000000" w:themeColor="text1"/>
          <w:sz w:val="20"/>
          <w:szCs w:val="20"/>
        </w:rPr>
        <w:t xml:space="preserve">ill </w:t>
      </w:r>
      <w:r w:rsidRPr="496077EC">
        <w:rPr>
          <w:rFonts w:eastAsia="Arial"/>
          <w:color w:val="000000" w:themeColor="text1"/>
          <w:sz w:val="20"/>
          <w:szCs w:val="20"/>
        </w:rPr>
        <w:t>G</w:t>
      </w:r>
      <w:r w:rsidR="00E94C51">
        <w:rPr>
          <w:rFonts w:eastAsia="Arial"/>
          <w:color w:val="000000" w:themeColor="text1"/>
          <w:sz w:val="20"/>
          <w:szCs w:val="20"/>
        </w:rPr>
        <w:t>enesis</w:t>
      </w:r>
      <w:r w:rsidRPr="496077EC">
        <w:rPr>
          <w:rFonts w:eastAsia="Arial"/>
          <w:color w:val="000000" w:themeColor="text1"/>
          <w:sz w:val="20"/>
          <w:szCs w:val="20"/>
        </w:rPr>
        <w:t xml:space="preserve"> and statutory policies and related procedures including health and safety and financial regulations. </w:t>
      </w:r>
    </w:p>
    <w:p w14:paraId="2F85A667" w14:textId="77777777" w:rsidR="0045080B" w:rsidRDefault="0045080B" w:rsidP="0045080B">
      <w:pPr>
        <w:pStyle w:val="Default"/>
        <w:rPr>
          <w:rFonts w:eastAsia="Arial"/>
          <w:color w:val="000000" w:themeColor="text1"/>
          <w:sz w:val="20"/>
          <w:szCs w:val="20"/>
        </w:rPr>
      </w:pPr>
    </w:p>
    <w:p w14:paraId="5D3DF057" w14:textId="2C5F49FB" w:rsidR="0045080B" w:rsidRPr="00936ECE" w:rsidRDefault="0045080B" w:rsidP="0045080B">
      <w:pPr>
        <w:pStyle w:val="NoSpacing"/>
        <w:numPr>
          <w:ilvl w:val="0"/>
          <w:numId w:val="6"/>
        </w:numPr>
        <w:spacing w:after="60"/>
        <w:rPr>
          <w:rFonts w:ascii="Arial" w:eastAsia="Arial" w:hAnsi="Arial" w:cs="Arial"/>
          <w:sz w:val="20"/>
          <w:szCs w:val="20"/>
        </w:rPr>
      </w:pPr>
      <w:r w:rsidRPr="00936ECE">
        <w:rPr>
          <w:rFonts w:ascii="Arial" w:hAnsi="Arial" w:cs="Arial"/>
          <w:sz w:val="20"/>
          <w:szCs w:val="20"/>
        </w:rPr>
        <w:t xml:space="preserve">Hybrid arrangements - at </w:t>
      </w:r>
      <w:r w:rsidRPr="00936ECE">
        <w:rPr>
          <w:rStyle w:val="Strong"/>
          <w:rFonts w:ascii="Arial" w:hAnsi="Arial" w:cs="Arial"/>
          <w:b w:val="0"/>
          <w:bCs w:val="0"/>
          <w:sz w:val="20"/>
          <w:szCs w:val="20"/>
        </w:rPr>
        <w:t>least three days a week in an office or in a community/site based/partnership setting</w:t>
      </w:r>
      <w:r w:rsidRPr="00936ECE">
        <w:rPr>
          <w:rFonts w:ascii="Arial" w:hAnsi="Arial" w:cs="Arial"/>
          <w:sz w:val="20"/>
          <w:szCs w:val="20"/>
        </w:rPr>
        <w:t>. On other days, work</w:t>
      </w:r>
      <w:r w:rsidR="00E94C51">
        <w:rPr>
          <w:rFonts w:ascii="Arial" w:hAnsi="Arial" w:cs="Arial"/>
          <w:sz w:val="20"/>
          <w:szCs w:val="20"/>
        </w:rPr>
        <w:t>ing</w:t>
      </w:r>
      <w:r w:rsidRPr="00936ECE">
        <w:rPr>
          <w:rFonts w:ascii="Arial" w:hAnsi="Arial" w:cs="Arial"/>
          <w:sz w:val="20"/>
          <w:szCs w:val="20"/>
        </w:rPr>
        <w:t xml:space="preserve"> from home </w:t>
      </w:r>
      <w:r w:rsidR="00E94C51">
        <w:rPr>
          <w:rFonts w:ascii="Arial" w:hAnsi="Arial" w:cs="Arial"/>
          <w:sz w:val="20"/>
          <w:szCs w:val="20"/>
        </w:rPr>
        <w:t>may be possible</w:t>
      </w:r>
      <w:r w:rsidR="00AC6CBC">
        <w:rPr>
          <w:rFonts w:ascii="Arial" w:hAnsi="Arial" w:cs="Arial"/>
          <w:sz w:val="20"/>
          <w:szCs w:val="20"/>
        </w:rPr>
        <w:t>,</w:t>
      </w:r>
      <w:r w:rsidR="00E94C51">
        <w:rPr>
          <w:rFonts w:ascii="Arial" w:hAnsi="Arial" w:cs="Arial"/>
          <w:sz w:val="20"/>
          <w:szCs w:val="20"/>
        </w:rPr>
        <w:t xml:space="preserve"> </w:t>
      </w:r>
      <w:r w:rsidRPr="00936ECE">
        <w:rPr>
          <w:rFonts w:ascii="Arial" w:hAnsi="Arial" w:cs="Arial"/>
          <w:sz w:val="20"/>
          <w:szCs w:val="20"/>
        </w:rPr>
        <w:t xml:space="preserve">depending on the work </w:t>
      </w:r>
      <w:r w:rsidR="008431B7">
        <w:rPr>
          <w:rFonts w:ascii="Arial" w:hAnsi="Arial" w:cs="Arial"/>
          <w:sz w:val="20"/>
          <w:szCs w:val="20"/>
        </w:rPr>
        <w:t xml:space="preserve">needed </w:t>
      </w:r>
      <w:r w:rsidRPr="00936ECE">
        <w:rPr>
          <w:rFonts w:ascii="Arial" w:hAnsi="Arial" w:cs="Arial"/>
          <w:sz w:val="20"/>
          <w:szCs w:val="20"/>
        </w:rPr>
        <w:t>and the interaction required.</w:t>
      </w:r>
    </w:p>
    <w:p w14:paraId="1BF892DE" w14:textId="77777777" w:rsidR="00746AD0" w:rsidRPr="00746AD0" w:rsidRDefault="00746AD0" w:rsidP="00746AD0">
      <w:pPr>
        <w:rPr>
          <w:rFonts w:ascii="Arial" w:hAnsi="Arial" w:cs="Arial"/>
          <w:sz w:val="20"/>
          <w:szCs w:val="20"/>
        </w:rPr>
      </w:pPr>
    </w:p>
    <w:p w14:paraId="11D2C539" w14:textId="77777777" w:rsidR="00746AD0" w:rsidRPr="00D5729A" w:rsidRDefault="00746AD0">
      <w:pPr>
        <w:rPr>
          <w:rFonts w:ascii="Arial" w:hAnsi="Arial" w:cs="Arial"/>
          <w:b/>
          <w:bCs/>
          <w:color w:val="04A8B7"/>
          <w:sz w:val="28"/>
          <w:szCs w:val="28"/>
        </w:rPr>
      </w:pPr>
      <w:r w:rsidRPr="00D5729A">
        <w:rPr>
          <w:rFonts w:ascii="Arial" w:hAnsi="Arial" w:cs="Arial"/>
          <w:b/>
          <w:bCs/>
          <w:color w:val="04A8B7"/>
          <w:sz w:val="20"/>
          <w:szCs w:val="20"/>
        </w:rPr>
        <w:br w:type="column"/>
      </w:r>
      <w:r w:rsidRPr="00D5729A">
        <w:rPr>
          <w:rFonts w:ascii="Arial" w:hAnsi="Arial" w:cs="Arial"/>
          <w:b/>
          <w:bCs/>
          <w:color w:val="04A8B7"/>
          <w:sz w:val="28"/>
          <w:szCs w:val="28"/>
        </w:rPr>
        <w:lastRenderedPageBreak/>
        <w:t>All about you</w:t>
      </w:r>
    </w:p>
    <w:p w14:paraId="335217B5" w14:textId="77777777" w:rsidR="00D5729A" w:rsidRPr="00D5729A" w:rsidRDefault="00D5729A">
      <w:pPr>
        <w:rPr>
          <w:rFonts w:ascii="Arial" w:hAnsi="Arial" w:cs="Arial"/>
          <w:b/>
          <w:bCs/>
          <w:sz w:val="20"/>
          <w:szCs w:val="20"/>
        </w:rPr>
      </w:pPr>
    </w:p>
    <w:p w14:paraId="4156370C" w14:textId="5608DFB5" w:rsidR="00D5729A" w:rsidRPr="00D5729A" w:rsidRDefault="00445115">
      <w:pPr>
        <w:rPr>
          <w:rFonts w:ascii="Arial" w:hAnsi="Arial" w:cs="Arial"/>
          <w:b/>
          <w:bCs/>
          <w:color w:val="767171" w:themeColor="background2" w:themeShade="80"/>
          <w:sz w:val="22"/>
          <w:szCs w:val="22"/>
        </w:rPr>
      </w:pPr>
      <w:r>
        <w:rPr>
          <w:rFonts w:ascii="Arial" w:hAnsi="Arial" w:cs="Arial"/>
          <w:b/>
          <w:bCs/>
          <w:color w:val="767171" w:themeColor="background2" w:themeShade="80"/>
          <w:sz w:val="22"/>
          <w:szCs w:val="22"/>
        </w:rPr>
        <w:t>Behaviours for success</w:t>
      </w:r>
    </w:p>
    <w:p w14:paraId="168748C7" w14:textId="77777777" w:rsidR="00C26DAB" w:rsidRDefault="00C26DAB" w:rsidP="00C26DAB">
      <w:pPr>
        <w:rPr>
          <w:rFonts w:ascii="Arial" w:hAnsi="Arial" w:cs="Arial"/>
          <w:sz w:val="20"/>
          <w:szCs w:val="20"/>
        </w:rPr>
      </w:pPr>
    </w:p>
    <w:p w14:paraId="1CE983EC" w14:textId="2FEA7570" w:rsidR="00C26DAB" w:rsidRDefault="00C26DAB" w:rsidP="00C26DAB">
      <w:pPr>
        <w:rPr>
          <w:rFonts w:ascii="Arial" w:hAnsi="Arial" w:cs="Arial"/>
          <w:sz w:val="20"/>
          <w:szCs w:val="20"/>
        </w:rPr>
      </w:pPr>
      <w:r>
        <w:rPr>
          <w:rFonts w:ascii="Arial" w:hAnsi="Arial" w:cs="Arial"/>
          <w:sz w:val="20"/>
          <w:szCs w:val="20"/>
        </w:rPr>
        <w:t xml:space="preserve">Our values set out what we stand for. You’ll need to show us how you match them and how you’ll behave to ensure those are visible when carrying out your work.  </w:t>
      </w:r>
    </w:p>
    <w:p w14:paraId="4576A7C3" w14:textId="77777777" w:rsidR="00C26DAB" w:rsidRDefault="00C26DAB" w:rsidP="00C26DAB">
      <w:pPr>
        <w:rPr>
          <w:rFonts w:ascii="Arial" w:hAnsi="Arial" w:cs="Arial"/>
          <w:sz w:val="20"/>
          <w:szCs w:val="20"/>
        </w:rPr>
      </w:pPr>
    </w:p>
    <w:p w14:paraId="740EB210" w14:textId="723E8875" w:rsidR="00C26DAB" w:rsidRDefault="00C26DAB" w:rsidP="00C26DAB">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Compassionate</w:t>
      </w:r>
      <w:r w:rsidR="00EB6263">
        <w:rPr>
          <w:rFonts w:ascii="Arial" w:eastAsia="Times New Roman" w:hAnsi="Arial" w:cs="Arial"/>
          <w:sz w:val="20"/>
          <w:szCs w:val="20"/>
        </w:rPr>
        <w:tab/>
      </w:r>
      <w:r w:rsidR="00EB6263">
        <w:rPr>
          <w:rFonts w:ascii="Arial" w:eastAsia="Times New Roman" w:hAnsi="Arial" w:cs="Arial"/>
          <w:sz w:val="20"/>
          <w:szCs w:val="20"/>
        </w:rPr>
        <w:tab/>
        <w:t>•  Inclusive</w:t>
      </w:r>
    </w:p>
    <w:p w14:paraId="72D201ED" w14:textId="3EB91FA5" w:rsidR="00C26DAB" w:rsidRDefault="00C26DAB" w:rsidP="00C26DAB">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Progressive</w:t>
      </w:r>
      <w:r w:rsidR="00EB6263">
        <w:rPr>
          <w:rFonts w:ascii="Arial" w:eastAsia="Times New Roman" w:hAnsi="Arial" w:cs="Arial"/>
          <w:sz w:val="20"/>
          <w:szCs w:val="20"/>
        </w:rPr>
        <w:tab/>
      </w:r>
      <w:r w:rsidR="00EB6263">
        <w:rPr>
          <w:rFonts w:ascii="Arial" w:eastAsia="Times New Roman" w:hAnsi="Arial" w:cs="Arial"/>
          <w:sz w:val="20"/>
          <w:szCs w:val="20"/>
        </w:rPr>
        <w:tab/>
        <w:t>•  Empowered</w:t>
      </w:r>
    </w:p>
    <w:p w14:paraId="7DA0D382" w14:textId="77777777" w:rsidR="00C26DAB" w:rsidRDefault="00C26DAB" w:rsidP="00C26DAB">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Dependable</w:t>
      </w:r>
    </w:p>
    <w:p w14:paraId="583C6E8E" w14:textId="77777777" w:rsidR="00C26DAB" w:rsidRDefault="00C26DAB" w:rsidP="00C26DAB">
      <w:pPr>
        <w:rPr>
          <w:rFonts w:ascii="Arial" w:hAnsi="Arial" w:cs="Arial"/>
          <w:sz w:val="20"/>
          <w:szCs w:val="20"/>
        </w:rPr>
      </w:pPr>
    </w:p>
    <w:p w14:paraId="1727CF82" w14:textId="26F3CF80" w:rsidR="003C0067" w:rsidRDefault="003C0067" w:rsidP="003C0067">
      <w:pPr>
        <w:rPr>
          <w:rFonts w:ascii="Arial" w:hAnsi="Arial" w:cs="Arial"/>
          <w:sz w:val="20"/>
          <w:szCs w:val="20"/>
        </w:rPr>
      </w:pPr>
      <w:r>
        <w:rPr>
          <w:rFonts w:ascii="Arial" w:hAnsi="Arial" w:cs="Arial"/>
          <w:sz w:val="20"/>
          <w:szCs w:val="20"/>
        </w:rPr>
        <w:t xml:space="preserve">For each value, we’ve created example behaviours to help you understand our expectations in more detail. </w:t>
      </w:r>
      <w:r w:rsidR="002843B2">
        <w:rPr>
          <w:rFonts w:ascii="Arial" w:hAnsi="Arial" w:cs="Arial"/>
          <w:sz w:val="20"/>
          <w:szCs w:val="20"/>
        </w:rPr>
        <w:t xml:space="preserve">Please </w:t>
      </w:r>
      <w:hyperlink r:id="rId10" w:history="1">
        <w:r w:rsidR="002843B2">
          <w:rPr>
            <w:rStyle w:val="Hyperlink"/>
            <w:rFonts w:ascii="Arial" w:hAnsi="Arial" w:cs="Arial"/>
            <w:sz w:val="20"/>
            <w:szCs w:val="20"/>
          </w:rPr>
          <w:t>refer to the framework</w:t>
        </w:r>
      </w:hyperlink>
      <w:r w:rsidR="002843B2">
        <w:rPr>
          <w:rFonts w:ascii="Arial" w:hAnsi="Arial" w:cs="Arial"/>
          <w:sz w:val="20"/>
          <w:szCs w:val="20"/>
        </w:rPr>
        <w:t>.</w:t>
      </w:r>
      <w:r w:rsidRPr="00543743">
        <w:rPr>
          <w:rFonts w:ascii="Arial" w:hAnsi="Arial" w:cs="Arial"/>
          <w:color w:val="FF0000"/>
          <w:sz w:val="20"/>
          <w:szCs w:val="20"/>
        </w:rPr>
        <w:t> </w:t>
      </w:r>
      <w:r>
        <w:rPr>
          <w:rFonts w:ascii="Arial" w:hAnsi="Arial" w:cs="Arial"/>
          <w:sz w:val="20"/>
          <w:szCs w:val="20"/>
        </w:rPr>
        <w:t xml:space="preserve">This role is at </w:t>
      </w:r>
      <w:r w:rsidRPr="0016655A">
        <w:rPr>
          <w:rFonts w:ascii="Arial" w:hAnsi="Arial" w:cs="Arial"/>
          <w:sz w:val="20"/>
          <w:szCs w:val="20"/>
        </w:rPr>
        <w:t>staff</w:t>
      </w:r>
      <w:r>
        <w:rPr>
          <w:rFonts w:ascii="Arial" w:hAnsi="Arial" w:cs="Arial"/>
          <w:sz w:val="20"/>
          <w:szCs w:val="20"/>
        </w:rPr>
        <w:t xml:space="preserve"> level</w:t>
      </w:r>
    </w:p>
    <w:p w14:paraId="6D506838" w14:textId="77777777" w:rsidR="003C0067" w:rsidRDefault="003C0067" w:rsidP="003C0067">
      <w:pPr>
        <w:rPr>
          <w:rFonts w:ascii="Arial" w:hAnsi="Arial" w:cs="Arial"/>
          <w:sz w:val="20"/>
          <w:szCs w:val="20"/>
        </w:rPr>
      </w:pPr>
    </w:p>
    <w:p w14:paraId="1084A410" w14:textId="77777777" w:rsidR="00D5729A" w:rsidRDefault="00D5729A" w:rsidP="00D5729A">
      <w:pPr>
        <w:rPr>
          <w:rFonts w:ascii="Arial" w:hAnsi="Arial" w:cs="Arial"/>
          <w:sz w:val="20"/>
          <w:szCs w:val="20"/>
        </w:rPr>
      </w:pPr>
    </w:p>
    <w:p w14:paraId="13BA16D0" w14:textId="3A5F8729" w:rsidR="004507F9" w:rsidRDefault="00737D4A" w:rsidP="004507F9">
      <w:pPr>
        <w:rPr>
          <w:rFonts w:ascii="Arial" w:hAnsi="Arial" w:cs="Arial"/>
          <w:b/>
          <w:color w:val="767171" w:themeColor="background2" w:themeShade="80"/>
          <w:sz w:val="22"/>
          <w:szCs w:val="22"/>
        </w:rPr>
      </w:pPr>
      <w:r>
        <w:rPr>
          <w:rFonts w:ascii="Arial" w:hAnsi="Arial" w:cs="Arial"/>
          <w:b/>
          <w:color w:val="767171" w:themeColor="background2" w:themeShade="80"/>
          <w:sz w:val="22"/>
          <w:szCs w:val="22"/>
        </w:rPr>
        <w:t>Essential k</w:t>
      </w:r>
      <w:r w:rsidR="004507F9">
        <w:rPr>
          <w:rFonts w:ascii="Arial" w:hAnsi="Arial" w:cs="Arial"/>
          <w:b/>
          <w:color w:val="767171" w:themeColor="background2" w:themeShade="80"/>
          <w:sz w:val="22"/>
          <w:szCs w:val="22"/>
        </w:rPr>
        <w:t xml:space="preserve">nowledge, experience and skills including qualifications and professional membership  </w:t>
      </w:r>
    </w:p>
    <w:p w14:paraId="4886742F" w14:textId="77777777" w:rsidR="00D5729A" w:rsidRPr="00D5729A" w:rsidRDefault="00D5729A" w:rsidP="00D5729A">
      <w:pPr>
        <w:rPr>
          <w:rFonts w:ascii="Arial" w:hAnsi="Arial" w:cs="Arial"/>
          <w:b/>
          <w:sz w:val="20"/>
          <w:szCs w:val="20"/>
        </w:rPr>
      </w:pPr>
    </w:p>
    <w:p w14:paraId="31E624B1" w14:textId="197D06A6" w:rsidR="00DE38B7" w:rsidRDefault="00DE38B7" w:rsidP="004476F7">
      <w:pPr>
        <w:pStyle w:val="ListParagraph"/>
        <w:numPr>
          <w:ilvl w:val="0"/>
          <w:numId w:val="10"/>
        </w:numPr>
        <w:spacing w:after="60" w:line="276" w:lineRule="auto"/>
        <w:rPr>
          <w:rFonts w:ascii="Arial" w:hAnsi="Arial" w:cs="Arial"/>
          <w:sz w:val="20"/>
          <w:szCs w:val="20"/>
        </w:rPr>
      </w:pPr>
      <w:r>
        <w:rPr>
          <w:rFonts w:ascii="Arial" w:hAnsi="Arial" w:cs="Arial"/>
          <w:sz w:val="20"/>
          <w:szCs w:val="20"/>
        </w:rPr>
        <w:t xml:space="preserve">Essential </w:t>
      </w:r>
      <w:r w:rsidR="0047608C">
        <w:rPr>
          <w:rFonts w:ascii="Arial" w:hAnsi="Arial" w:cs="Arial"/>
          <w:sz w:val="20"/>
          <w:szCs w:val="20"/>
        </w:rPr>
        <w:t xml:space="preserve">to have </w:t>
      </w:r>
      <w:r w:rsidR="006F168F">
        <w:rPr>
          <w:rFonts w:ascii="Arial" w:hAnsi="Arial" w:cs="Arial"/>
          <w:sz w:val="20"/>
          <w:szCs w:val="20"/>
        </w:rPr>
        <w:t>e</w:t>
      </w:r>
      <w:r w:rsidR="0047608C" w:rsidRPr="0047608C">
        <w:rPr>
          <w:rFonts w:ascii="Arial" w:hAnsi="Arial" w:cs="Arial"/>
          <w:sz w:val="20"/>
          <w:szCs w:val="20"/>
        </w:rPr>
        <w:t>xperience of working as a lift service engineer on various manufacturer’s equipment</w:t>
      </w:r>
      <w:r w:rsidR="008832CD">
        <w:rPr>
          <w:rFonts w:ascii="Arial" w:hAnsi="Arial" w:cs="Arial"/>
          <w:sz w:val="20"/>
          <w:szCs w:val="20"/>
        </w:rPr>
        <w:t xml:space="preserve">, </w:t>
      </w:r>
      <w:r w:rsidR="000F18F6">
        <w:rPr>
          <w:rFonts w:ascii="Arial" w:hAnsi="Arial" w:cs="Arial"/>
          <w:sz w:val="20"/>
          <w:szCs w:val="20"/>
        </w:rPr>
        <w:t>to have a t</w:t>
      </w:r>
      <w:r w:rsidR="000F18F6" w:rsidRPr="000F18F6">
        <w:rPr>
          <w:rFonts w:ascii="Arial" w:hAnsi="Arial" w:cs="Arial"/>
          <w:sz w:val="20"/>
          <w:szCs w:val="20"/>
        </w:rPr>
        <w:t>horough working knowledge of hydraulic and traction installations.</w:t>
      </w:r>
      <w:r w:rsidR="00B07A64">
        <w:rPr>
          <w:rFonts w:ascii="Arial" w:hAnsi="Arial" w:cs="Arial"/>
          <w:sz w:val="20"/>
          <w:szCs w:val="20"/>
        </w:rPr>
        <w:t xml:space="preserve"> </w:t>
      </w:r>
      <w:r w:rsidR="00B07A64" w:rsidRPr="00B07A64">
        <w:rPr>
          <w:rFonts w:ascii="Arial" w:hAnsi="Arial" w:cs="Arial"/>
          <w:sz w:val="20"/>
          <w:szCs w:val="20"/>
        </w:rPr>
        <w:t xml:space="preserve">Ability to complete an intrusive inspection of a lift installation </w:t>
      </w:r>
      <w:r w:rsidR="005258AB">
        <w:rPr>
          <w:rFonts w:ascii="Arial" w:hAnsi="Arial" w:cs="Arial"/>
          <w:sz w:val="20"/>
          <w:szCs w:val="20"/>
        </w:rPr>
        <w:t>to</w:t>
      </w:r>
      <w:r w:rsidR="00B07A64" w:rsidRPr="00B07A64">
        <w:rPr>
          <w:rFonts w:ascii="Arial" w:hAnsi="Arial" w:cs="Arial"/>
          <w:sz w:val="20"/>
          <w:szCs w:val="20"/>
        </w:rPr>
        <w:t xml:space="preserve"> prepare a</w:t>
      </w:r>
      <w:r w:rsidR="00502817">
        <w:rPr>
          <w:rFonts w:ascii="Arial" w:hAnsi="Arial" w:cs="Arial"/>
          <w:sz w:val="20"/>
          <w:szCs w:val="20"/>
        </w:rPr>
        <w:t xml:space="preserve">nd draft </w:t>
      </w:r>
      <w:r w:rsidR="00B07A64" w:rsidRPr="00B07A64">
        <w:rPr>
          <w:rFonts w:ascii="Arial" w:hAnsi="Arial" w:cs="Arial"/>
          <w:sz w:val="20"/>
          <w:szCs w:val="20"/>
        </w:rPr>
        <w:t>report</w:t>
      </w:r>
      <w:r w:rsidR="00502817">
        <w:rPr>
          <w:rFonts w:ascii="Arial" w:hAnsi="Arial" w:cs="Arial"/>
          <w:sz w:val="20"/>
          <w:szCs w:val="20"/>
        </w:rPr>
        <w:t>s</w:t>
      </w:r>
      <w:r w:rsidR="005258AB">
        <w:rPr>
          <w:rFonts w:ascii="Arial" w:hAnsi="Arial" w:cs="Arial"/>
          <w:sz w:val="20"/>
          <w:szCs w:val="20"/>
        </w:rPr>
        <w:t>.</w:t>
      </w:r>
    </w:p>
    <w:p w14:paraId="3BEA7556" w14:textId="77777777" w:rsidR="00ED5514" w:rsidRDefault="00ED5514" w:rsidP="00ED5514">
      <w:pPr>
        <w:pStyle w:val="ListParagraph"/>
        <w:spacing w:after="60" w:line="276" w:lineRule="auto"/>
        <w:ind w:left="284"/>
        <w:rPr>
          <w:rFonts w:ascii="Arial" w:hAnsi="Arial" w:cs="Arial"/>
          <w:sz w:val="20"/>
          <w:szCs w:val="20"/>
        </w:rPr>
      </w:pPr>
    </w:p>
    <w:p w14:paraId="5755FFDB" w14:textId="79FD9F4D" w:rsidR="00833E68" w:rsidRDefault="0053376A" w:rsidP="004476F7">
      <w:pPr>
        <w:pStyle w:val="ListParagraph"/>
        <w:numPr>
          <w:ilvl w:val="0"/>
          <w:numId w:val="10"/>
        </w:numPr>
        <w:spacing w:after="60" w:line="276" w:lineRule="auto"/>
        <w:rPr>
          <w:rFonts w:ascii="Arial" w:hAnsi="Arial" w:cs="Arial"/>
          <w:sz w:val="20"/>
          <w:szCs w:val="20"/>
        </w:rPr>
      </w:pPr>
      <w:r>
        <w:rPr>
          <w:rFonts w:ascii="Arial" w:hAnsi="Arial" w:cs="Arial"/>
          <w:sz w:val="20"/>
          <w:szCs w:val="20"/>
        </w:rPr>
        <w:t>Essential to have</w:t>
      </w:r>
      <w:r w:rsidR="00953F0C">
        <w:rPr>
          <w:rFonts w:ascii="Arial" w:hAnsi="Arial" w:cs="Arial"/>
          <w:sz w:val="20"/>
          <w:szCs w:val="20"/>
        </w:rPr>
        <w:t xml:space="preserve"> either </w:t>
      </w:r>
      <w:r w:rsidR="00833E68" w:rsidRPr="00833E68">
        <w:rPr>
          <w:rFonts w:ascii="Arial" w:hAnsi="Arial" w:cs="Arial"/>
          <w:sz w:val="20"/>
          <w:szCs w:val="20"/>
        </w:rPr>
        <w:t>Level 3 NVQ in Installation Commissioning (Lifts)</w:t>
      </w:r>
      <w:r w:rsidR="00953F0C">
        <w:rPr>
          <w:rFonts w:ascii="Arial" w:hAnsi="Arial" w:cs="Arial"/>
          <w:sz w:val="20"/>
          <w:szCs w:val="20"/>
        </w:rPr>
        <w:t xml:space="preserve"> or </w:t>
      </w:r>
      <w:r w:rsidR="00F24709" w:rsidRPr="00F24709">
        <w:rPr>
          <w:rFonts w:ascii="Arial" w:hAnsi="Arial" w:cs="Arial"/>
          <w:sz w:val="20"/>
          <w:szCs w:val="20"/>
        </w:rPr>
        <w:t>Level 3 NVQ in Engineering Maintenance (Lifts)</w:t>
      </w:r>
    </w:p>
    <w:p w14:paraId="676508F2" w14:textId="77777777" w:rsidR="00F24709" w:rsidRDefault="00F24709" w:rsidP="00ED5514">
      <w:pPr>
        <w:pStyle w:val="ListParagraph"/>
        <w:spacing w:after="60" w:line="276" w:lineRule="auto"/>
        <w:ind w:left="284"/>
        <w:rPr>
          <w:rFonts w:ascii="Arial" w:hAnsi="Arial" w:cs="Arial"/>
          <w:sz w:val="20"/>
          <w:szCs w:val="20"/>
        </w:rPr>
      </w:pPr>
    </w:p>
    <w:p w14:paraId="6374EBCF" w14:textId="6E206175" w:rsidR="00ED5514" w:rsidRPr="00E638B8" w:rsidRDefault="00F91EA6" w:rsidP="007270C8">
      <w:pPr>
        <w:pStyle w:val="NoSpacing"/>
        <w:numPr>
          <w:ilvl w:val="0"/>
          <w:numId w:val="10"/>
        </w:numPr>
        <w:spacing w:after="60"/>
        <w:rPr>
          <w:rFonts w:ascii="Arial" w:eastAsia="Arial" w:hAnsi="Arial" w:cs="Arial"/>
          <w:sz w:val="20"/>
          <w:szCs w:val="20"/>
        </w:rPr>
      </w:pPr>
      <w:r w:rsidRPr="00E638B8">
        <w:rPr>
          <w:rFonts w:ascii="Arial" w:eastAsia="Arial" w:hAnsi="Arial" w:cs="Arial"/>
          <w:color w:val="000000" w:themeColor="text1"/>
          <w:sz w:val="20"/>
          <w:szCs w:val="20"/>
        </w:rPr>
        <w:t>I</w:t>
      </w:r>
      <w:r w:rsidR="676F4273" w:rsidRPr="00E638B8">
        <w:rPr>
          <w:rFonts w:ascii="Arial" w:eastAsia="Arial" w:hAnsi="Arial" w:cs="Arial"/>
          <w:color w:val="000000" w:themeColor="text1"/>
          <w:sz w:val="20"/>
          <w:szCs w:val="20"/>
        </w:rPr>
        <w:t>ntermediate</w:t>
      </w:r>
      <w:r w:rsidR="676F4273" w:rsidRPr="00E638B8">
        <w:rPr>
          <w:rFonts w:ascii="Arial" w:eastAsia="Arial" w:hAnsi="Arial" w:cs="Arial"/>
          <w:b/>
          <w:bCs/>
          <w:color w:val="000000" w:themeColor="text1"/>
          <w:sz w:val="20"/>
          <w:szCs w:val="20"/>
        </w:rPr>
        <w:t xml:space="preserve"> </w:t>
      </w:r>
      <w:r w:rsidR="676F4273" w:rsidRPr="00E638B8">
        <w:rPr>
          <w:rFonts w:ascii="Arial" w:eastAsia="Arial" w:hAnsi="Arial" w:cs="Arial"/>
          <w:color w:val="000000" w:themeColor="text1"/>
          <w:sz w:val="20"/>
          <w:szCs w:val="20"/>
        </w:rPr>
        <w:t>IT and systems skills including Microsoft office</w:t>
      </w:r>
    </w:p>
    <w:p w14:paraId="328CED35" w14:textId="77777777" w:rsidR="00ED5514" w:rsidRPr="00D5729A" w:rsidRDefault="00ED5514" w:rsidP="00ED5514">
      <w:pPr>
        <w:pStyle w:val="NoSpacing"/>
        <w:spacing w:after="60"/>
        <w:ind w:left="284"/>
        <w:rPr>
          <w:rFonts w:ascii="Arial" w:eastAsia="Arial" w:hAnsi="Arial" w:cs="Arial"/>
          <w:sz w:val="20"/>
          <w:szCs w:val="20"/>
        </w:rPr>
      </w:pPr>
    </w:p>
    <w:p w14:paraId="3632708B" w14:textId="6A4BB202" w:rsidR="00D5729A" w:rsidRPr="00CC0181" w:rsidRDefault="3E500680" w:rsidP="1590CD8E">
      <w:pPr>
        <w:pStyle w:val="NoSpacing"/>
        <w:numPr>
          <w:ilvl w:val="0"/>
          <w:numId w:val="10"/>
        </w:numPr>
        <w:spacing w:after="60"/>
        <w:rPr>
          <w:rFonts w:ascii="Arial" w:eastAsia="Arial" w:hAnsi="Arial" w:cs="Arial"/>
          <w:sz w:val="20"/>
          <w:szCs w:val="20"/>
        </w:rPr>
      </w:pPr>
      <w:r w:rsidRPr="496077EC">
        <w:rPr>
          <w:rFonts w:ascii="Arial" w:eastAsia="Arial" w:hAnsi="Arial" w:cs="Arial"/>
          <w:color w:val="000000" w:themeColor="text1"/>
          <w:sz w:val="20"/>
          <w:szCs w:val="20"/>
        </w:rPr>
        <w:t xml:space="preserve">This role is subject to a </w:t>
      </w:r>
      <w:r w:rsidRPr="006A500C">
        <w:rPr>
          <w:rFonts w:ascii="Arial" w:eastAsia="Arial" w:hAnsi="Arial" w:cs="Arial"/>
          <w:color w:val="000000" w:themeColor="text1"/>
          <w:sz w:val="20"/>
          <w:szCs w:val="20"/>
        </w:rPr>
        <w:t>basic</w:t>
      </w:r>
      <w:r w:rsidRPr="496077EC">
        <w:rPr>
          <w:rFonts w:ascii="Arial" w:eastAsia="Arial" w:hAnsi="Arial" w:cs="Arial"/>
          <w:color w:val="000000" w:themeColor="text1"/>
          <w:sz w:val="20"/>
          <w:szCs w:val="20"/>
        </w:rPr>
        <w:t xml:space="preserve"> criminal record check (CRB) issued by the disclosure and barring service (DBS)</w:t>
      </w:r>
    </w:p>
    <w:sectPr w:rsidR="00D5729A" w:rsidRPr="00CC0181" w:rsidSect="00CC0181">
      <w:headerReference w:type="default" r:id="rId11"/>
      <w:pgSz w:w="11906" w:h="16838"/>
      <w:pgMar w:top="3038" w:right="1134" w:bottom="1418"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57180" w14:textId="77777777" w:rsidR="00021100" w:rsidRDefault="00021100" w:rsidP="000E7CE3">
      <w:r>
        <w:separator/>
      </w:r>
    </w:p>
  </w:endnote>
  <w:endnote w:type="continuationSeparator" w:id="0">
    <w:p w14:paraId="7E7F6BCC" w14:textId="77777777" w:rsidR="00021100" w:rsidRDefault="00021100" w:rsidP="000E7CE3">
      <w:r>
        <w:continuationSeparator/>
      </w:r>
    </w:p>
  </w:endnote>
  <w:endnote w:type="continuationNotice" w:id="1">
    <w:p w14:paraId="274D224C" w14:textId="77777777" w:rsidR="00021100" w:rsidRDefault="00021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A499C" w14:textId="77777777" w:rsidR="00021100" w:rsidRDefault="00021100" w:rsidP="000E7CE3">
      <w:r>
        <w:separator/>
      </w:r>
    </w:p>
  </w:footnote>
  <w:footnote w:type="continuationSeparator" w:id="0">
    <w:p w14:paraId="3EDF8BB7" w14:textId="77777777" w:rsidR="00021100" w:rsidRDefault="00021100" w:rsidP="000E7CE3">
      <w:r>
        <w:continuationSeparator/>
      </w:r>
    </w:p>
  </w:footnote>
  <w:footnote w:type="continuationNotice" w:id="1">
    <w:p w14:paraId="0D3963DF" w14:textId="77777777" w:rsidR="00021100" w:rsidRDefault="000211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FC11" w14:textId="0176AAF8" w:rsidR="000E7CE3" w:rsidRDefault="00AD6543">
    <w:pPr>
      <w:pStyle w:val="Header"/>
    </w:pPr>
    <w:r>
      <w:rPr>
        <w:noProof/>
      </w:rPr>
      <w:drawing>
        <wp:anchor distT="0" distB="0" distL="114300" distR="114300" simplePos="0" relativeHeight="251658240" behindDoc="1" locked="0" layoutInCell="1" allowOverlap="1" wp14:anchorId="40898C03" wp14:editId="3B319046">
          <wp:simplePos x="0" y="0"/>
          <wp:positionH relativeFrom="page">
            <wp:posOffset>0</wp:posOffset>
          </wp:positionH>
          <wp:positionV relativeFrom="page">
            <wp:posOffset>0</wp:posOffset>
          </wp:positionV>
          <wp:extent cx="7560000" cy="10692000"/>
          <wp:effectExtent l="0" t="0" r="0" b="1905"/>
          <wp:wrapNone/>
          <wp:docPr id="1626473795" name="Picture 1626473795" descr="A picture containing screenshot, rectangle, picture fram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73795" name="Picture 1" descr="A picture containing screenshot, rectangle, picture fram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1DF0"/>
    <w:multiLevelType w:val="hybridMultilevel"/>
    <w:tmpl w:val="E29AF36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840BC"/>
    <w:multiLevelType w:val="hybridMultilevel"/>
    <w:tmpl w:val="52644E96"/>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B665D"/>
    <w:multiLevelType w:val="multilevel"/>
    <w:tmpl w:val="CB5ACA8C"/>
    <w:styleLink w:val="CurrentList1"/>
    <w:lvl w:ilvl="0">
      <w:numFmt w:val="bullet"/>
      <w:lvlText w:val="•"/>
      <w:lvlJc w:val="left"/>
      <w:pPr>
        <w:ind w:left="1080" w:hanging="72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F96133"/>
    <w:multiLevelType w:val="hybridMultilevel"/>
    <w:tmpl w:val="C162590A"/>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73CE6"/>
    <w:multiLevelType w:val="hybridMultilevel"/>
    <w:tmpl w:val="EE6EA4F2"/>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070A6"/>
    <w:multiLevelType w:val="hybridMultilevel"/>
    <w:tmpl w:val="CB5ACA8C"/>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C95B0E"/>
    <w:multiLevelType w:val="hybridMultilevel"/>
    <w:tmpl w:val="53508912"/>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415D4"/>
    <w:multiLevelType w:val="hybridMultilevel"/>
    <w:tmpl w:val="7B48DCA2"/>
    <w:lvl w:ilvl="0" w:tplc="FFFFFFFF">
      <w:start w:val="1"/>
      <w:numFmt w:val="bullet"/>
      <w:lvlText w:val="•"/>
      <w:lvlJc w:val="left"/>
      <w:pPr>
        <w:ind w:left="284" w:hanging="171"/>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BA7E89"/>
    <w:multiLevelType w:val="hybridMultilevel"/>
    <w:tmpl w:val="40BA844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6B504A"/>
    <w:multiLevelType w:val="hybridMultilevel"/>
    <w:tmpl w:val="BFFCA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3AE56B0"/>
    <w:multiLevelType w:val="hybridMultilevel"/>
    <w:tmpl w:val="A8FC4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CA4A05"/>
    <w:multiLevelType w:val="hybridMultilevel"/>
    <w:tmpl w:val="D1F2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4A5970"/>
    <w:multiLevelType w:val="hybridMultilevel"/>
    <w:tmpl w:val="CD96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99639">
    <w:abstractNumId w:val="3"/>
  </w:num>
  <w:num w:numId="2" w16cid:durableId="547227858">
    <w:abstractNumId w:val="4"/>
  </w:num>
  <w:num w:numId="3" w16cid:durableId="1058095687">
    <w:abstractNumId w:val="1"/>
  </w:num>
  <w:num w:numId="4" w16cid:durableId="1715736874">
    <w:abstractNumId w:val="5"/>
  </w:num>
  <w:num w:numId="5" w16cid:durableId="1007368914">
    <w:abstractNumId w:val="2"/>
  </w:num>
  <w:num w:numId="6" w16cid:durableId="579367134">
    <w:abstractNumId w:val="7"/>
  </w:num>
  <w:num w:numId="7" w16cid:durableId="1455366339">
    <w:abstractNumId w:val="11"/>
  </w:num>
  <w:num w:numId="8" w16cid:durableId="1535968159">
    <w:abstractNumId w:val="0"/>
  </w:num>
  <w:num w:numId="9" w16cid:durableId="1936203078">
    <w:abstractNumId w:val="8"/>
  </w:num>
  <w:num w:numId="10" w16cid:durableId="1426344638">
    <w:abstractNumId w:val="6"/>
  </w:num>
  <w:num w:numId="11" w16cid:durableId="309485511">
    <w:abstractNumId w:val="12"/>
  </w:num>
  <w:num w:numId="12" w16cid:durableId="2072002350">
    <w:abstractNumId w:val="10"/>
  </w:num>
  <w:num w:numId="13" w16cid:durableId="10930148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5D"/>
    <w:rsid w:val="0000732F"/>
    <w:rsid w:val="0001066F"/>
    <w:rsid w:val="00021100"/>
    <w:rsid w:val="00036812"/>
    <w:rsid w:val="000A41E7"/>
    <w:rsid w:val="000B67BF"/>
    <w:rsid w:val="000E7CE3"/>
    <w:rsid w:val="000F18F6"/>
    <w:rsid w:val="000F4498"/>
    <w:rsid w:val="0016655A"/>
    <w:rsid w:val="00186527"/>
    <w:rsid w:val="00193A9A"/>
    <w:rsid w:val="002058C5"/>
    <w:rsid w:val="00214D4F"/>
    <w:rsid w:val="00242D09"/>
    <w:rsid w:val="00250450"/>
    <w:rsid w:val="00266429"/>
    <w:rsid w:val="00275344"/>
    <w:rsid w:val="0028129D"/>
    <w:rsid w:val="002843B2"/>
    <w:rsid w:val="0028592D"/>
    <w:rsid w:val="002B7E46"/>
    <w:rsid w:val="00390DE9"/>
    <w:rsid w:val="003934CD"/>
    <w:rsid w:val="003A5731"/>
    <w:rsid w:val="003C0067"/>
    <w:rsid w:val="003E7DA9"/>
    <w:rsid w:val="00410E4E"/>
    <w:rsid w:val="00434A48"/>
    <w:rsid w:val="00445115"/>
    <w:rsid w:val="004507F9"/>
    <w:rsid w:val="0045080B"/>
    <w:rsid w:val="00461EFC"/>
    <w:rsid w:val="0047608C"/>
    <w:rsid w:val="004C4890"/>
    <w:rsid w:val="004D0BCC"/>
    <w:rsid w:val="004D4A33"/>
    <w:rsid w:val="004E25F7"/>
    <w:rsid w:val="00502817"/>
    <w:rsid w:val="005258AB"/>
    <w:rsid w:val="0053376A"/>
    <w:rsid w:val="00544BBB"/>
    <w:rsid w:val="00550D23"/>
    <w:rsid w:val="005575AB"/>
    <w:rsid w:val="00572A3E"/>
    <w:rsid w:val="0059321A"/>
    <w:rsid w:val="005A7DB0"/>
    <w:rsid w:val="00621E76"/>
    <w:rsid w:val="00642254"/>
    <w:rsid w:val="00655F32"/>
    <w:rsid w:val="0067335D"/>
    <w:rsid w:val="00675D54"/>
    <w:rsid w:val="006773D2"/>
    <w:rsid w:val="006A500C"/>
    <w:rsid w:val="006B6D2A"/>
    <w:rsid w:val="006C19CA"/>
    <w:rsid w:val="006D6D7F"/>
    <w:rsid w:val="006F168F"/>
    <w:rsid w:val="00710FDA"/>
    <w:rsid w:val="00730B2E"/>
    <w:rsid w:val="00737D4A"/>
    <w:rsid w:val="00743734"/>
    <w:rsid w:val="00746AD0"/>
    <w:rsid w:val="00764A4C"/>
    <w:rsid w:val="007C21C4"/>
    <w:rsid w:val="007E76BC"/>
    <w:rsid w:val="00833E68"/>
    <w:rsid w:val="008416BD"/>
    <w:rsid w:val="008431B7"/>
    <w:rsid w:val="00856A2D"/>
    <w:rsid w:val="008832CD"/>
    <w:rsid w:val="008B479A"/>
    <w:rsid w:val="008E69A8"/>
    <w:rsid w:val="00914726"/>
    <w:rsid w:val="00936ECE"/>
    <w:rsid w:val="0094460C"/>
    <w:rsid w:val="00953F0C"/>
    <w:rsid w:val="00960F87"/>
    <w:rsid w:val="00987AAD"/>
    <w:rsid w:val="009C6D98"/>
    <w:rsid w:val="009D2C53"/>
    <w:rsid w:val="00A177BC"/>
    <w:rsid w:val="00A26A93"/>
    <w:rsid w:val="00A712F8"/>
    <w:rsid w:val="00A7382D"/>
    <w:rsid w:val="00AC6CBC"/>
    <w:rsid w:val="00AC746A"/>
    <w:rsid w:val="00AD6543"/>
    <w:rsid w:val="00B07A64"/>
    <w:rsid w:val="00B34D7A"/>
    <w:rsid w:val="00B473B6"/>
    <w:rsid w:val="00B65F38"/>
    <w:rsid w:val="00B81535"/>
    <w:rsid w:val="00BB77AD"/>
    <w:rsid w:val="00BD4CE3"/>
    <w:rsid w:val="00C26DAB"/>
    <w:rsid w:val="00C76BEB"/>
    <w:rsid w:val="00CA2F5D"/>
    <w:rsid w:val="00CB1CC8"/>
    <w:rsid w:val="00CC0181"/>
    <w:rsid w:val="00CD5CF5"/>
    <w:rsid w:val="00D27D67"/>
    <w:rsid w:val="00D5729A"/>
    <w:rsid w:val="00DE38B7"/>
    <w:rsid w:val="00DE7C0D"/>
    <w:rsid w:val="00E42EBD"/>
    <w:rsid w:val="00E638B8"/>
    <w:rsid w:val="00E86F04"/>
    <w:rsid w:val="00E94C51"/>
    <w:rsid w:val="00EA72C6"/>
    <w:rsid w:val="00EB1208"/>
    <w:rsid w:val="00EB6263"/>
    <w:rsid w:val="00ED5514"/>
    <w:rsid w:val="00ED61F3"/>
    <w:rsid w:val="00F24709"/>
    <w:rsid w:val="00F91EA6"/>
    <w:rsid w:val="06B138A1"/>
    <w:rsid w:val="1590CD8E"/>
    <w:rsid w:val="3C035438"/>
    <w:rsid w:val="3E500680"/>
    <w:rsid w:val="496077EC"/>
    <w:rsid w:val="4F91B995"/>
    <w:rsid w:val="676F4273"/>
    <w:rsid w:val="7E3E7A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471D2"/>
  <w15:chartTrackingRefBased/>
  <w15:docId w15:val="{C1B06761-045B-4CEF-8A9C-4EC021D4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CE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CE3"/>
    <w:pPr>
      <w:tabs>
        <w:tab w:val="center" w:pos="4513"/>
        <w:tab w:val="right" w:pos="9026"/>
      </w:tabs>
    </w:pPr>
  </w:style>
  <w:style w:type="character" w:customStyle="1" w:styleId="HeaderChar">
    <w:name w:val="Header Char"/>
    <w:basedOn w:val="DefaultParagraphFont"/>
    <w:link w:val="Header"/>
    <w:uiPriority w:val="99"/>
    <w:rsid w:val="000E7CE3"/>
  </w:style>
  <w:style w:type="paragraph" w:styleId="Footer">
    <w:name w:val="footer"/>
    <w:basedOn w:val="Normal"/>
    <w:link w:val="FooterChar"/>
    <w:uiPriority w:val="99"/>
    <w:unhideWhenUsed/>
    <w:rsid w:val="000E7CE3"/>
    <w:pPr>
      <w:tabs>
        <w:tab w:val="center" w:pos="4513"/>
        <w:tab w:val="right" w:pos="9026"/>
      </w:tabs>
    </w:pPr>
  </w:style>
  <w:style w:type="character" w:customStyle="1" w:styleId="FooterChar">
    <w:name w:val="Footer Char"/>
    <w:basedOn w:val="DefaultParagraphFont"/>
    <w:link w:val="Footer"/>
    <w:uiPriority w:val="99"/>
    <w:rsid w:val="000E7CE3"/>
  </w:style>
  <w:style w:type="paragraph" w:styleId="ListParagraph">
    <w:name w:val="List Paragraph"/>
    <w:basedOn w:val="Normal"/>
    <w:uiPriority w:val="34"/>
    <w:qFormat/>
    <w:rsid w:val="000E7CE3"/>
    <w:pPr>
      <w:ind w:left="720"/>
      <w:contextualSpacing/>
    </w:pPr>
  </w:style>
  <w:style w:type="numbering" w:customStyle="1" w:styleId="CurrentList1">
    <w:name w:val="Current List1"/>
    <w:uiPriority w:val="99"/>
    <w:rsid w:val="00746AD0"/>
    <w:pPr>
      <w:numPr>
        <w:numId w:val="5"/>
      </w:numPr>
    </w:pPr>
  </w:style>
  <w:style w:type="paragraph" w:customStyle="1" w:styleId="Default">
    <w:name w:val="Default"/>
    <w:rsid w:val="00746AD0"/>
    <w:pPr>
      <w:autoSpaceDE w:val="0"/>
      <w:autoSpaceDN w:val="0"/>
      <w:adjustRightInd w:val="0"/>
    </w:pPr>
    <w:rPr>
      <w:rFonts w:ascii="Arial" w:eastAsia="Times New Roman" w:hAnsi="Arial" w:cs="Arial"/>
      <w:color w:val="000000"/>
      <w:kern w:val="0"/>
      <w:lang w:eastAsia="en-GB"/>
      <w14:ligatures w14:val="none"/>
    </w:rPr>
  </w:style>
  <w:style w:type="paragraph" w:styleId="NoSpacing">
    <w:name w:val="No Spacing"/>
    <w:uiPriority w:val="1"/>
    <w:qFormat/>
    <w:rsid w:val="00D5729A"/>
    <w:rPr>
      <w:rFonts w:ascii="Calibri" w:eastAsia="Times New Roman" w:hAnsi="Calibri" w:cs="Calibri"/>
      <w:kern w:val="0"/>
      <w:sz w:val="22"/>
      <w:szCs w:val="22"/>
      <w:lang w:eastAsia="en-GB"/>
      <w14:ligatures w14:val="none"/>
    </w:rPr>
  </w:style>
  <w:style w:type="character" w:styleId="Strong">
    <w:name w:val="Strong"/>
    <w:basedOn w:val="DefaultParagraphFont"/>
    <w:uiPriority w:val="22"/>
    <w:qFormat/>
    <w:rsid w:val="00936ECE"/>
    <w:rPr>
      <w:b/>
      <w:bCs/>
    </w:rPr>
  </w:style>
  <w:style w:type="paragraph" w:styleId="Revision">
    <w:name w:val="Revision"/>
    <w:hidden/>
    <w:uiPriority w:val="99"/>
    <w:semiHidden/>
    <w:rsid w:val="00E94C51"/>
  </w:style>
  <w:style w:type="character" w:styleId="Hyperlink">
    <w:name w:val="Hyperlink"/>
    <w:basedOn w:val="DefaultParagraphFont"/>
    <w:uiPriority w:val="99"/>
    <w:semiHidden/>
    <w:unhideWhenUsed/>
    <w:rsid w:val="002843B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20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hg.org.uk/media/npznkx1o/values-and-behaviours.pdf"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f31936-ef79-413c-88c6-e3a8e217fc89">
      <Terms xmlns="http://schemas.microsoft.com/office/infopath/2007/PartnerControls"/>
    </lcf76f155ced4ddcb4097134ff3c332f>
    <TaxCatchAll xmlns="4d083a20-8b0c-42ae-ad69-a6e8dbe642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97A3F3354B3046B687822E07A011E9" ma:contentTypeVersion="15" ma:contentTypeDescription="Create a new document." ma:contentTypeScope="" ma:versionID="8b1dc0a192426d06fb52563ae9cc9de9">
  <xsd:schema xmlns:xsd="http://www.w3.org/2001/XMLSchema" xmlns:xs="http://www.w3.org/2001/XMLSchema" xmlns:p="http://schemas.microsoft.com/office/2006/metadata/properties" xmlns:ns2="4cf31936-ef79-413c-88c6-e3a8e217fc89" xmlns:ns3="4d083a20-8b0c-42ae-ad69-a6e8dbe6429e" targetNamespace="http://schemas.microsoft.com/office/2006/metadata/properties" ma:root="true" ma:fieldsID="4e6b852a22d405a09cfd87460b209887" ns2:_="" ns3:_="">
    <xsd:import namespace="4cf31936-ef79-413c-88c6-e3a8e217fc89"/>
    <xsd:import namespace="4d083a20-8b0c-42ae-ad69-a6e8dbe642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f31936-ef79-413c-88c6-e3a8e217f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e87fc4-357e-4711-b70b-a85f341929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83a20-8b0c-42ae-ad69-a6e8dbe642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a728b7e-9e10-4af9-beac-b97121526a1a}" ma:internalName="TaxCatchAll" ma:showField="CatchAllData" ma:web="4d083a20-8b0c-42ae-ad69-a6e8dbe64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A62F79-42CD-4C3B-A2B0-C5E9BB7FB0C3}">
  <ds:schemaRefs>
    <ds:schemaRef ds:uri="http://schemas.microsoft.com/office/2006/metadata/properties"/>
    <ds:schemaRef ds:uri="http://schemas.microsoft.com/office/infopath/2007/PartnerControls"/>
    <ds:schemaRef ds:uri="4cf31936-ef79-413c-88c6-e3a8e217fc89"/>
    <ds:schemaRef ds:uri="4d083a20-8b0c-42ae-ad69-a6e8dbe6429e"/>
  </ds:schemaRefs>
</ds:datastoreItem>
</file>

<file path=customXml/itemProps2.xml><?xml version="1.0" encoding="utf-8"?>
<ds:datastoreItem xmlns:ds="http://schemas.openxmlformats.org/officeDocument/2006/customXml" ds:itemID="{EAAB56AA-054D-4724-82E3-D43E5E1428BD}">
  <ds:schemaRefs>
    <ds:schemaRef ds:uri="http://schemas.microsoft.com/sharepoint/v3/contenttype/forms"/>
  </ds:schemaRefs>
</ds:datastoreItem>
</file>

<file path=customXml/itemProps3.xml><?xml version="1.0" encoding="utf-8"?>
<ds:datastoreItem xmlns:ds="http://schemas.openxmlformats.org/officeDocument/2006/customXml" ds:itemID="{D782EEF9-B589-4936-A73D-DD7FEA8F4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f31936-ef79-413c-88c6-e3a8e217fc89"/>
    <ds:schemaRef ds:uri="4d083a20-8b0c-42ae-ad69-a6e8dbe64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e66e4c4-c0f1-4c5c-a3e7-775eb7b48787}" enabled="0" method="" siteId="{5e66e4c4-c0f1-4c5c-a3e7-775eb7b48787}" removed="1"/>
</clbl:labelList>
</file>

<file path=docProps/app.xml><?xml version="1.0" encoding="utf-8"?>
<Properties xmlns="http://schemas.openxmlformats.org/officeDocument/2006/extended-properties" xmlns:vt="http://schemas.openxmlformats.org/officeDocument/2006/docPropsVTypes">
  <Template>Normal</Template>
  <TotalTime>2609</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Pearce Neudorf</dc:creator>
  <cp:keywords/>
  <dc:description/>
  <cp:lastModifiedBy>Lee Frankis</cp:lastModifiedBy>
  <cp:revision>47</cp:revision>
  <cp:lastPrinted>2023-05-17T12:05:00Z</cp:lastPrinted>
  <dcterms:created xsi:type="dcterms:W3CDTF">2025-05-13T12:56:00Z</dcterms:created>
  <dcterms:modified xsi:type="dcterms:W3CDTF">2025-05-15T12:12:00Z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0x0101000A97A3F3354B3046B687822E07A011E9</vt:lpwstr>
  </property>
  <property fmtid="{D5CDD505-2E9C-101B-9397-08002B2CF9AE}" pid="3" name="MediaServiceImageTags">
    <vt:lpwstr/>
  </property>
</Properties>
</file>