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2AA9" w14:textId="5B8FCADD" w:rsidR="00223137" w:rsidRPr="00907FE1" w:rsidRDefault="00991CC7">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9264" behindDoc="0" locked="0" layoutInCell="1" allowOverlap="1" wp14:anchorId="465731AC" wp14:editId="46F15EDA">
                <wp:simplePos x="0" y="0"/>
                <wp:positionH relativeFrom="column">
                  <wp:posOffset>-209550</wp:posOffset>
                </wp:positionH>
                <wp:positionV relativeFrom="page">
                  <wp:posOffset>1442720</wp:posOffset>
                </wp:positionV>
                <wp:extent cx="4557395" cy="294640"/>
                <wp:effectExtent l="0" t="0" r="0" b="0"/>
                <wp:wrapNone/>
                <wp:docPr id="1072221169" name="Text Box 2"/>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A9F783D" w14:textId="77777777" w:rsidR="00991CC7" w:rsidRPr="00444475" w:rsidRDefault="00991CC7" w:rsidP="00991CC7">
                            <w:pPr>
                              <w:rPr>
                                <w:rFonts w:ascii="Arial" w:hAnsi="Arial" w:cs="Arial"/>
                                <w:b/>
                                <w:bCs/>
                                <w:color w:val="FFFFFF" w:themeColor="background1"/>
                              </w:rPr>
                            </w:pPr>
                            <w:r w:rsidRPr="00444475">
                              <w:rPr>
                                <w:rFonts w:ascii="Arial" w:hAnsi="Arial" w:cs="Arial"/>
                                <w:b/>
                                <w:bCs/>
                                <w:color w:val="FFFFFF" w:themeColor="background1"/>
                              </w:rPr>
                              <w:t>Operations - Commercial Operations</w:t>
                            </w:r>
                          </w:p>
                          <w:p w14:paraId="72D48D28" w14:textId="77777777" w:rsidR="00991CC7" w:rsidRPr="00DE5C60" w:rsidRDefault="00991CC7" w:rsidP="00991CC7">
                            <w:pPr>
                              <w:rPr>
                                <w:rFonts w:ascii="Arial" w:hAnsi="Arial" w:cs="Arial"/>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5731AC" id="_x0000_t202" coordsize="21600,21600" o:spt="202" path="m,l,21600r21600,l21600,xe">
                <v:stroke joinstyle="miter"/>
                <v:path gradientshapeok="t" o:connecttype="rect"/>
              </v:shapetype>
              <v:shape id="Text Box 2" o:spid="_x0000_s1026" type="#_x0000_t202" style="position:absolute;margin-left:-16.5pt;margin-top:113.6pt;width:358.85pt;height:23.2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tUGAIAACwEAAAOAAAAZHJzL2Uyb0RvYy54bWysU01vGyEQvVfqf0Dc67Ud24lXXkduIleV&#10;oiSSU+WMWfCuBAwF7F3313dg1x9Ke6p6gYEZ5uO9x+K+1YochPM1mIKOBkNKhOFQ1mZX0B9v6y93&#10;lPjATMkUGFHQo/D0fvn506KxuRhDBaoUjmAS4/PGFrQKweZZ5nklNPMDsMKgU4LTLODR7bLSsQaz&#10;a5WNh8NZ1oArrQMuvMfbx85Jlym/lIKHFym9CEQVFHsLaXVp3cY1Wy5YvnPMVjXv22D/0IVmtcGi&#10;51SPLDCyd/UfqXTNHXiQYcBBZyBlzUWaAacZDT9Ms6mYFWkWBMfbM0z+/6Xlz4eNfXUktF+hRQIj&#10;II31ucfLOE8rnY47dkrQjxAez7CJNhCOl5Pp9PZmPqWEo288n8wmCdfs8to6H74J0CQaBXVIS0KL&#10;HZ58wIoYegqJxQysa6USNcqQpqCzm+kwPTh78IUy+PDSa7RCu237AbZQHnEuBx3l3vJ1jcWfmA+v&#10;zCHHOArqNrzgIhVgEegtSipwv/52H+MRevRS0qBmCup/7pkTlKjvBkmZjyY4OgnpMJnejvHgrj3b&#10;a4/Z6wdAWY7wh1iezBgf1MmUDvQ7ynsVq6KLGY61CxpO5kPolIzfg4vVKgWhrCwLT2ZjeUwd4YzQ&#10;vrXvzNke/4DMPcNJXSz/QEMX2xGx2geQdeIoAtyh2uOOkkzU9d8nav76nKIun3z5GwAA//8DAFBL&#10;AwQUAAYACAAAACEAPqO6lOMAAAALAQAADwAAAGRycy9kb3ducmV2LnhtbEyPwU7DMBBE70j8g7VI&#10;3FoHB5IoxKmqSBUSKoeWXrhtYjeJiNchdtvA1+Oe4Dg7o9k3xWo2AzvryfWWJDwsI2CaGqt6aiUc&#10;3jeLDJjzSAoHS1rCt3awKm9vCsyVvdBOn/e+ZaGEXI4SOu/HnHPXdNqgW9pRU/COdjLog5xaria8&#10;hHIzcBFFCTfYU/jQ4airTjef+5OR8Fpt3nBXC5P9DNXL9rgevw4fT1Le383rZ2Bez/4vDFf8gA5l&#10;YKrtiZRjg4RFHIctXoIQqQAWEkn2mAKrwyWNE+Blwf9vKH8BAAD//wMAUEsBAi0AFAAGAAgAAAAh&#10;ALaDOJL+AAAA4QEAABMAAAAAAAAAAAAAAAAAAAAAAFtDb250ZW50X1R5cGVzXS54bWxQSwECLQAU&#10;AAYACAAAACEAOP0h/9YAAACUAQAACwAAAAAAAAAAAAAAAAAvAQAAX3JlbHMvLnJlbHNQSwECLQAU&#10;AAYACAAAACEAbxNrVBgCAAAsBAAADgAAAAAAAAAAAAAAAAAuAgAAZHJzL2Uyb0RvYy54bWxQSwEC&#10;LQAUAAYACAAAACEAPqO6lOMAAAALAQAADwAAAAAAAAAAAAAAAAByBAAAZHJzL2Rvd25yZXYueG1s&#10;UEsFBgAAAAAEAAQA8wAAAIIFAAAAAA==&#10;" filled="f" stroked="f" strokeweight=".5pt">
                <v:textbox>
                  <w:txbxContent>
                    <w:p w14:paraId="1A9F783D" w14:textId="77777777" w:rsidR="00991CC7" w:rsidRPr="00444475" w:rsidRDefault="00991CC7" w:rsidP="00991CC7">
                      <w:pPr>
                        <w:rPr>
                          <w:rFonts w:ascii="Arial" w:hAnsi="Arial" w:cs="Arial"/>
                          <w:b/>
                          <w:bCs/>
                          <w:color w:val="FFFFFF" w:themeColor="background1"/>
                        </w:rPr>
                      </w:pPr>
                      <w:r w:rsidRPr="00444475">
                        <w:rPr>
                          <w:rFonts w:ascii="Arial" w:hAnsi="Arial" w:cs="Arial"/>
                          <w:b/>
                          <w:bCs/>
                          <w:color w:val="FFFFFF" w:themeColor="background1"/>
                        </w:rPr>
                        <w:t>Operations - Commercial Operations</w:t>
                      </w:r>
                    </w:p>
                    <w:p w14:paraId="72D48D28" w14:textId="77777777" w:rsidR="00991CC7" w:rsidRPr="00DE5C60" w:rsidRDefault="00991CC7" w:rsidP="00991CC7">
                      <w:pPr>
                        <w:rPr>
                          <w:rFonts w:ascii="Arial" w:hAnsi="Arial" w:cs="Arial"/>
                          <w:b/>
                          <w:bCs/>
                          <w:color w:val="FFFFFF" w:themeColor="background1"/>
                        </w:rPr>
                      </w:pP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r w:rsidR="00685EDE">
        <w:rPr>
          <w:rFonts w:ascii="Arial" w:hAnsi="Arial" w:cs="Arial"/>
          <w:b/>
          <w:bCs/>
          <w:color w:val="04A8B7"/>
          <w:sz w:val="28"/>
          <w:szCs w:val="28"/>
        </w:rPr>
        <w:br/>
      </w:r>
    </w:p>
    <w:p w14:paraId="1C5B957B" w14:textId="2F418CE9" w:rsidR="00223137" w:rsidRDefault="00223137">
      <w:pPr>
        <w:rPr>
          <w:rFonts w:ascii="Arial" w:hAnsi="Arial" w:cs="Arial"/>
          <w:sz w:val="20"/>
          <w:szCs w:val="20"/>
        </w:rPr>
      </w:pPr>
      <w:r w:rsidRPr="00223137">
        <w:rPr>
          <w:rFonts w:ascii="Arial" w:hAnsi="Arial" w:cs="Arial"/>
          <w:sz w:val="20"/>
          <w:szCs w:val="20"/>
        </w:rPr>
        <w:t xml:space="preserve">As the Business Improvement Manager at Folio London, you are </w:t>
      </w:r>
      <w:r>
        <w:rPr>
          <w:rFonts w:ascii="Arial" w:hAnsi="Arial" w:cs="Arial"/>
          <w:sz w:val="20"/>
          <w:szCs w:val="20"/>
        </w:rPr>
        <w:t>responsible</w:t>
      </w:r>
      <w:r w:rsidRPr="00223137">
        <w:rPr>
          <w:rFonts w:ascii="Arial" w:hAnsi="Arial" w:cs="Arial"/>
          <w:sz w:val="20"/>
          <w:szCs w:val="20"/>
        </w:rPr>
        <w:t xml:space="preserve"> </w:t>
      </w:r>
      <w:r>
        <w:rPr>
          <w:rFonts w:ascii="Arial" w:hAnsi="Arial" w:cs="Arial"/>
          <w:sz w:val="20"/>
          <w:szCs w:val="20"/>
        </w:rPr>
        <w:t xml:space="preserve">for </w:t>
      </w:r>
      <w:r w:rsidR="008378F2">
        <w:rPr>
          <w:rFonts w:ascii="Arial" w:hAnsi="Arial" w:cs="Arial"/>
          <w:sz w:val="20"/>
          <w:szCs w:val="20"/>
        </w:rPr>
        <w:t xml:space="preserve">providing operational and strategic leadership for our renewals </w:t>
      </w:r>
      <w:r w:rsidR="00A6609F">
        <w:rPr>
          <w:rFonts w:ascii="Arial" w:hAnsi="Arial" w:cs="Arial"/>
          <w:sz w:val="20"/>
          <w:szCs w:val="20"/>
        </w:rPr>
        <w:t xml:space="preserve">service across 3300+ Market Rent and 900+ Simplicity homes. </w:t>
      </w:r>
      <w:r w:rsidRPr="00223137">
        <w:rPr>
          <w:rFonts w:ascii="Arial" w:hAnsi="Arial" w:cs="Arial"/>
          <w:sz w:val="20"/>
          <w:szCs w:val="20"/>
        </w:rPr>
        <w:t>Your role involves identifying and implementing continuous improvement opportunities across the business to enhance performance, meet budget targets,</w:t>
      </w:r>
      <w:r w:rsidR="00D45627">
        <w:rPr>
          <w:rFonts w:ascii="Arial" w:hAnsi="Arial" w:cs="Arial"/>
          <w:sz w:val="20"/>
          <w:szCs w:val="20"/>
        </w:rPr>
        <w:t xml:space="preserve"> achieve full compliance</w:t>
      </w:r>
      <w:r w:rsidRPr="00223137">
        <w:rPr>
          <w:rFonts w:ascii="Arial" w:hAnsi="Arial" w:cs="Arial"/>
          <w:sz w:val="20"/>
          <w:szCs w:val="20"/>
        </w:rPr>
        <w:t xml:space="preserve"> and align with the strategic business plan.</w:t>
      </w:r>
      <w:r w:rsidR="00A6609F">
        <w:rPr>
          <w:rFonts w:ascii="Arial" w:hAnsi="Arial" w:cs="Arial"/>
          <w:sz w:val="20"/>
          <w:szCs w:val="20"/>
        </w:rPr>
        <w:t xml:space="preserve"> </w:t>
      </w:r>
      <w:r w:rsidR="002503E1">
        <w:rPr>
          <w:rFonts w:ascii="Arial" w:hAnsi="Arial" w:cs="Arial"/>
          <w:sz w:val="20"/>
          <w:szCs w:val="20"/>
        </w:rPr>
        <w:t>Alongside this, you will also</w:t>
      </w:r>
      <w:r w:rsidR="004C03B9">
        <w:rPr>
          <w:rFonts w:ascii="Arial" w:hAnsi="Arial" w:cs="Arial"/>
          <w:sz w:val="20"/>
          <w:szCs w:val="20"/>
        </w:rPr>
        <w:t xml:space="preserve"> be responsible</w:t>
      </w:r>
      <w:r w:rsidR="00E03EAF">
        <w:rPr>
          <w:rFonts w:ascii="Arial" w:hAnsi="Arial" w:cs="Arial"/>
          <w:sz w:val="20"/>
          <w:szCs w:val="20"/>
        </w:rPr>
        <w:t xml:space="preserve"> for </w:t>
      </w:r>
      <w:r w:rsidR="00B904FF">
        <w:rPr>
          <w:rFonts w:ascii="Arial" w:hAnsi="Arial" w:cs="Arial"/>
          <w:sz w:val="20"/>
          <w:szCs w:val="20"/>
        </w:rPr>
        <w:t xml:space="preserve">ensuring the renewals team meet operational objectives alongside leading on </w:t>
      </w:r>
      <w:r w:rsidR="00DD7C89">
        <w:rPr>
          <w:rFonts w:ascii="Arial" w:hAnsi="Arial" w:cs="Arial"/>
          <w:sz w:val="20"/>
          <w:szCs w:val="20"/>
        </w:rPr>
        <w:t>auditing and</w:t>
      </w:r>
      <w:r w:rsidR="00E03EAF">
        <w:rPr>
          <w:rFonts w:ascii="Arial" w:hAnsi="Arial" w:cs="Arial"/>
          <w:sz w:val="20"/>
          <w:szCs w:val="20"/>
        </w:rPr>
        <w:t xml:space="preserve"> reporting</w:t>
      </w:r>
      <w:r w:rsidR="00DD7C89">
        <w:rPr>
          <w:rFonts w:ascii="Arial" w:hAnsi="Arial" w:cs="Arial"/>
          <w:sz w:val="20"/>
          <w:szCs w:val="20"/>
        </w:rPr>
        <w:t>.</w:t>
      </w:r>
    </w:p>
    <w:p w14:paraId="5FBF3E17" w14:textId="77777777" w:rsidR="00E4744D" w:rsidRPr="00D27D67" w:rsidRDefault="00E4744D">
      <w:pPr>
        <w:rPr>
          <w:rFonts w:ascii="Arial" w:hAnsi="Arial" w:cs="Arial"/>
          <w:sz w:val="22"/>
          <w:szCs w:val="22"/>
        </w:rPr>
      </w:pPr>
    </w:p>
    <w:p w14:paraId="348DD92E" w14:textId="173CC6AF" w:rsidR="005676F5" w:rsidRPr="00907FE1" w:rsidRDefault="00A712F8" w:rsidP="005676F5">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245B4AD" w14:textId="5C96EBDF" w:rsidR="00E03EAF" w:rsidRPr="00E03EAF" w:rsidRDefault="00E03EAF" w:rsidP="00E03EAF">
      <w:pPr>
        <w:numPr>
          <w:ilvl w:val="0"/>
          <w:numId w:val="19"/>
        </w:numPr>
        <w:rPr>
          <w:rFonts w:ascii="Arial" w:hAnsi="Arial" w:cs="Arial"/>
          <w:sz w:val="20"/>
          <w:szCs w:val="20"/>
        </w:rPr>
      </w:pPr>
      <w:r w:rsidRPr="00E03EAF">
        <w:rPr>
          <w:rFonts w:ascii="Arial" w:hAnsi="Arial" w:cs="Arial"/>
          <w:b/>
          <w:bCs/>
          <w:sz w:val="20"/>
          <w:szCs w:val="20"/>
        </w:rPr>
        <w:t>Strategic Leadership</w:t>
      </w:r>
      <w:r w:rsidRPr="00E03EAF">
        <w:rPr>
          <w:rFonts w:ascii="Arial" w:hAnsi="Arial" w:cs="Arial"/>
          <w:sz w:val="20"/>
          <w:szCs w:val="20"/>
        </w:rPr>
        <w:t>: Develop and implement strategies that drive</w:t>
      </w:r>
      <w:r w:rsidR="00F75F8F">
        <w:rPr>
          <w:rFonts w:ascii="Arial" w:hAnsi="Arial" w:cs="Arial"/>
          <w:sz w:val="20"/>
          <w:szCs w:val="20"/>
        </w:rPr>
        <w:t xml:space="preserve"> increased revenue,</w:t>
      </w:r>
      <w:r w:rsidRPr="00E03EAF">
        <w:rPr>
          <w:rFonts w:ascii="Arial" w:hAnsi="Arial" w:cs="Arial"/>
          <w:sz w:val="20"/>
          <w:szCs w:val="20"/>
        </w:rPr>
        <w:t xml:space="preserve"> business improvement, enhance tenant retention, and ensure compliance with legislative and industry standards.</w:t>
      </w:r>
    </w:p>
    <w:p w14:paraId="07313B79" w14:textId="1B6C627A" w:rsidR="00E03EAF" w:rsidRPr="00E03EAF" w:rsidRDefault="00E03EAF" w:rsidP="00E03EAF">
      <w:pPr>
        <w:numPr>
          <w:ilvl w:val="0"/>
          <w:numId w:val="19"/>
        </w:numPr>
        <w:rPr>
          <w:rFonts w:ascii="Arial" w:hAnsi="Arial" w:cs="Arial"/>
          <w:sz w:val="20"/>
          <w:szCs w:val="20"/>
        </w:rPr>
      </w:pPr>
      <w:r w:rsidRPr="00E03EAF">
        <w:rPr>
          <w:rFonts w:ascii="Arial" w:hAnsi="Arial" w:cs="Arial"/>
          <w:b/>
          <w:bCs/>
          <w:sz w:val="20"/>
          <w:szCs w:val="20"/>
        </w:rPr>
        <w:t>Performance Enhancement</w:t>
      </w:r>
      <w:r w:rsidRPr="00E03EAF">
        <w:rPr>
          <w:rFonts w:ascii="Arial" w:hAnsi="Arial" w:cs="Arial"/>
          <w:sz w:val="20"/>
          <w:szCs w:val="20"/>
        </w:rPr>
        <w:t>: Lead your team to achieve excellence through effective coaching, development, and support, focusing on meeting performance and budget targets.</w:t>
      </w:r>
    </w:p>
    <w:p w14:paraId="2AF9F09B" w14:textId="77FAD001" w:rsidR="00E03EAF" w:rsidRPr="006B7F9E" w:rsidRDefault="00E03EAF" w:rsidP="00E03EAF">
      <w:pPr>
        <w:numPr>
          <w:ilvl w:val="0"/>
          <w:numId w:val="19"/>
        </w:numPr>
        <w:rPr>
          <w:rFonts w:ascii="Arial" w:hAnsi="Arial" w:cs="Arial"/>
          <w:sz w:val="20"/>
          <w:szCs w:val="20"/>
        </w:rPr>
      </w:pPr>
      <w:r w:rsidRPr="006B7F9E">
        <w:rPr>
          <w:rFonts w:ascii="Arial" w:hAnsi="Arial" w:cs="Arial"/>
          <w:b/>
          <w:bCs/>
          <w:sz w:val="20"/>
          <w:szCs w:val="20"/>
        </w:rPr>
        <w:t>Project Management</w:t>
      </w:r>
      <w:r w:rsidRPr="006B7F9E">
        <w:rPr>
          <w:rFonts w:ascii="Arial" w:hAnsi="Arial" w:cs="Arial"/>
          <w:sz w:val="20"/>
          <w:szCs w:val="20"/>
        </w:rPr>
        <w:t>: Manage</w:t>
      </w:r>
      <w:r w:rsidR="006B7F9E" w:rsidRPr="006B7F9E">
        <w:rPr>
          <w:rFonts w:ascii="Arial" w:hAnsi="Arial" w:cs="Arial"/>
          <w:sz w:val="20"/>
          <w:szCs w:val="20"/>
        </w:rPr>
        <w:t xml:space="preserve"> ad-hoc</w:t>
      </w:r>
      <w:r w:rsidRPr="006B7F9E">
        <w:rPr>
          <w:rFonts w:ascii="Arial" w:hAnsi="Arial" w:cs="Arial"/>
          <w:sz w:val="20"/>
          <w:szCs w:val="20"/>
        </w:rPr>
        <w:t xml:space="preserve"> projects across</w:t>
      </w:r>
      <w:r w:rsidR="006B7F9E" w:rsidRPr="006B7F9E">
        <w:rPr>
          <w:rFonts w:ascii="Arial" w:hAnsi="Arial" w:cs="Arial"/>
          <w:sz w:val="20"/>
          <w:szCs w:val="20"/>
        </w:rPr>
        <w:t xml:space="preserve"> the Folio business</w:t>
      </w:r>
      <w:r w:rsidRPr="006B7F9E">
        <w:rPr>
          <w:rFonts w:ascii="Arial" w:hAnsi="Arial" w:cs="Arial"/>
          <w:sz w:val="20"/>
          <w:szCs w:val="20"/>
        </w:rPr>
        <w:t>, introducing innovative</w:t>
      </w:r>
      <w:r w:rsidRPr="006B7F9E">
        <w:rPr>
          <w:rFonts w:ascii="Arial" w:hAnsi="Arial" w:cs="Arial"/>
          <w:b/>
          <w:bCs/>
          <w:sz w:val="20"/>
          <w:szCs w:val="20"/>
        </w:rPr>
        <w:t xml:space="preserve"> </w:t>
      </w:r>
      <w:r w:rsidRPr="006B7F9E">
        <w:rPr>
          <w:rFonts w:ascii="Arial" w:hAnsi="Arial" w:cs="Arial"/>
          <w:sz w:val="20"/>
          <w:szCs w:val="20"/>
        </w:rPr>
        <w:t>solutions to improve business processes and operational efficiency.</w:t>
      </w:r>
    </w:p>
    <w:p w14:paraId="1654C6DB" w14:textId="77777777" w:rsidR="00D27D67" w:rsidRDefault="00D27D67">
      <w:pPr>
        <w:rPr>
          <w:rFonts w:cs="Arial"/>
          <w:sz w:val="20"/>
          <w:szCs w:val="20"/>
        </w:rPr>
      </w:pPr>
    </w:p>
    <w:p w14:paraId="2AE974EA" w14:textId="78AD1E09" w:rsidR="005676F5" w:rsidRPr="00E13822" w:rsidRDefault="00642254" w:rsidP="00E13822">
      <w:pPr>
        <w:rPr>
          <w:rFonts w:ascii="Arial" w:hAnsi="Arial" w:cs="Arial"/>
          <w:b/>
          <w:bCs/>
          <w:color w:val="04A8B7"/>
          <w:sz w:val="28"/>
          <w:szCs w:val="28"/>
        </w:rPr>
      </w:pPr>
      <w:r w:rsidRPr="00642254">
        <w:rPr>
          <w:rFonts w:ascii="Arial" w:hAnsi="Arial" w:cs="Arial"/>
          <w:b/>
          <w:bCs/>
          <w:color w:val="04A8B7"/>
          <w:sz w:val="28"/>
          <w:szCs w:val="28"/>
        </w:rPr>
        <w:t>How you’ll do it</w:t>
      </w:r>
    </w:p>
    <w:p w14:paraId="343459AF" w14:textId="182CBDCD" w:rsidR="00CE3F4F" w:rsidRDefault="00CE3F4F" w:rsidP="00CE3F4F">
      <w:pPr>
        <w:pStyle w:val="ListParagraph"/>
        <w:numPr>
          <w:ilvl w:val="0"/>
          <w:numId w:val="18"/>
        </w:numPr>
        <w:rPr>
          <w:rFonts w:ascii="Arial" w:hAnsi="Arial" w:cs="Arial"/>
          <w:sz w:val="20"/>
          <w:szCs w:val="20"/>
        </w:rPr>
      </w:pPr>
      <w:r w:rsidRPr="00CE3F4F">
        <w:rPr>
          <w:rFonts w:ascii="Arial" w:hAnsi="Arial" w:cs="Arial"/>
          <w:sz w:val="20"/>
          <w:szCs w:val="20"/>
        </w:rPr>
        <w:t xml:space="preserve">Lead the </w:t>
      </w:r>
      <w:r w:rsidR="00D536FE">
        <w:rPr>
          <w:rFonts w:ascii="Arial" w:hAnsi="Arial" w:cs="Arial"/>
          <w:sz w:val="20"/>
          <w:szCs w:val="20"/>
        </w:rPr>
        <w:t>r</w:t>
      </w:r>
      <w:r>
        <w:rPr>
          <w:rFonts w:ascii="Arial" w:hAnsi="Arial" w:cs="Arial"/>
          <w:sz w:val="20"/>
          <w:szCs w:val="20"/>
        </w:rPr>
        <w:t xml:space="preserve">enewals </w:t>
      </w:r>
      <w:r w:rsidRPr="00CE3F4F">
        <w:rPr>
          <w:rFonts w:ascii="Arial" w:hAnsi="Arial" w:cs="Arial"/>
          <w:sz w:val="20"/>
          <w:szCs w:val="20"/>
        </w:rPr>
        <w:t>team, setting strategic direction</w:t>
      </w:r>
      <w:r w:rsidR="002959A8">
        <w:rPr>
          <w:rFonts w:ascii="Arial" w:hAnsi="Arial" w:cs="Arial"/>
          <w:sz w:val="20"/>
          <w:szCs w:val="20"/>
        </w:rPr>
        <w:t xml:space="preserve"> for renewals and rent increases. M</w:t>
      </w:r>
      <w:r w:rsidRPr="00CE3F4F">
        <w:rPr>
          <w:rFonts w:ascii="Arial" w:hAnsi="Arial" w:cs="Arial"/>
          <w:sz w:val="20"/>
          <w:szCs w:val="20"/>
        </w:rPr>
        <w:t>otivat</w:t>
      </w:r>
      <w:r w:rsidR="002959A8">
        <w:rPr>
          <w:rFonts w:ascii="Arial" w:hAnsi="Arial" w:cs="Arial"/>
          <w:sz w:val="20"/>
          <w:szCs w:val="20"/>
        </w:rPr>
        <w:t>e</w:t>
      </w:r>
      <w:r w:rsidRPr="00CE3F4F">
        <w:rPr>
          <w:rFonts w:ascii="Arial" w:hAnsi="Arial" w:cs="Arial"/>
          <w:sz w:val="20"/>
          <w:szCs w:val="20"/>
        </w:rPr>
        <w:t xml:space="preserve"> staff to </w:t>
      </w:r>
      <w:r w:rsidR="00EA2844">
        <w:rPr>
          <w:rFonts w:ascii="Arial" w:hAnsi="Arial" w:cs="Arial"/>
          <w:sz w:val="20"/>
          <w:szCs w:val="20"/>
        </w:rPr>
        <w:t xml:space="preserve">achieve excellent </w:t>
      </w:r>
      <w:r w:rsidR="00CE11F0">
        <w:rPr>
          <w:rFonts w:ascii="Arial" w:hAnsi="Arial" w:cs="Arial"/>
          <w:sz w:val="20"/>
          <w:szCs w:val="20"/>
        </w:rPr>
        <w:t xml:space="preserve">financial and operational </w:t>
      </w:r>
      <w:r w:rsidR="00EA2844">
        <w:rPr>
          <w:rFonts w:ascii="Arial" w:hAnsi="Arial" w:cs="Arial"/>
          <w:sz w:val="20"/>
          <w:szCs w:val="20"/>
        </w:rPr>
        <w:t>results</w:t>
      </w:r>
      <w:r w:rsidR="00692413">
        <w:rPr>
          <w:rFonts w:ascii="Arial" w:hAnsi="Arial" w:cs="Arial"/>
          <w:sz w:val="20"/>
          <w:szCs w:val="20"/>
        </w:rPr>
        <w:t>.</w:t>
      </w:r>
    </w:p>
    <w:p w14:paraId="3983ACCC" w14:textId="27B27B4C" w:rsidR="00CE3F4F" w:rsidRDefault="00CE3F4F" w:rsidP="00CE3F4F">
      <w:pPr>
        <w:pStyle w:val="ListParagraph"/>
        <w:numPr>
          <w:ilvl w:val="0"/>
          <w:numId w:val="18"/>
        </w:numPr>
        <w:rPr>
          <w:rFonts w:ascii="Arial" w:hAnsi="Arial" w:cs="Arial"/>
          <w:sz w:val="20"/>
          <w:szCs w:val="20"/>
        </w:rPr>
      </w:pPr>
      <w:r w:rsidRPr="00CE3F4F">
        <w:rPr>
          <w:rFonts w:ascii="Arial" w:hAnsi="Arial" w:cs="Arial"/>
          <w:sz w:val="20"/>
          <w:szCs w:val="20"/>
        </w:rPr>
        <w:t xml:space="preserve">Regularly provide high-quality </w:t>
      </w:r>
      <w:r w:rsidR="00692413">
        <w:rPr>
          <w:rFonts w:ascii="Arial" w:hAnsi="Arial" w:cs="Arial"/>
          <w:sz w:val="20"/>
          <w:szCs w:val="20"/>
        </w:rPr>
        <w:t xml:space="preserve">performance </w:t>
      </w:r>
      <w:r w:rsidRPr="00CE3F4F">
        <w:rPr>
          <w:rFonts w:ascii="Arial" w:hAnsi="Arial" w:cs="Arial"/>
          <w:sz w:val="20"/>
          <w:szCs w:val="20"/>
        </w:rPr>
        <w:t>reports and presentations</w:t>
      </w:r>
      <w:r w:rsidR="00BB2DC5">
        <w:rPr>
          <w:rFonts w:ascii="Arial" w:hAnsi="Arial" w:cs="Arial"/>
          <w:sz w:val="20"/>
          <w:szCs w:val="20"/>
        </w:rPr>
        <w:t>.</w:t>
      </w:r>
    </w:p>
    <w:p w14:paraId="6C5031B5" w14:textId="77777777" w:rsidR="00685EDE" w:rsidRPr="00685EDE" w:rsidRDefault="00685EDE" w:rsidP="003B0E3E">
      <w:pPr>
        <w:pStyle w:val="ListParagraph"/>
        <w:numPr>
          <w:ilvl w:val="0"/>
          <w:numId w:val="18"/>
        </w:numPr>
        <w:rPr>
          <w:rFonts w:ascii="Arial" w:hAnsi="Arial" w:cs="Arial"/>
          <w:sz w:val="20"/>
          <w:szCs w:val="20"/>
        </w:rPr>
      </w:pPr>
      <w:r w:rsidRPr="00685EDE">
        <w:rPr>
          <w:rFonts w:ascii="Arial" w:hAnsi="Arial" w:cs="Arial"/>
          <w:sz w:val="20"/>
          <w:szCs w:val="20"/>
        </w:rPr>
        <w:t>Ensure compliance through a comprehensive understanding and adherence to relevant statutory and regulatory requirements, including understanding of the Consumer Standards, financial regulations, and Health and Safety compliance within NHG's policies and procedures</w:t>
      </w:r>
    </w:p>
    <w:p w14:paraId="1AA27C38" w14:textId="699DF86C" w:rsidR="003B0E3E" w:rsidRDefault="003B0E3E" w:rsidP="003B0E3E">
      <w:pPr>
        <w:pStyle w:val="ListParagraph"/>
        <w:numPr>
          <w:ilvl w:val="0"/>
          <w:numId w:val="18"/>
        </w:numPr>
        <w:rPr>
          <w:rFonts w:ascii="Arial" w:hAnsi="Arial" w:cs="Arial"/>
          <w:sz w:val="20"/>
          <w:szCs w:val="20"/>
        </w:rPr>
      </w:pPr>
      <w:r w:rsidRPr="007E324C">
        <w:rPr>
          <w:rFonts w:ascii="Arial" w:hAnsi="Arial" w:cs="Arial"/>
          <w:sz w:val="20"/>
          <w:szCs w:val="20"/>
        </w:rPr>
        <w:t xml:space="preserve">Proactively identify opportunities for improvement, devise effective strategies, </w:t>
      </w:r>
      <w:r w:rsidRPr="007E324C">
        <w:rPr>
          <w:rFonts w:ascii="Arial" w:hAnsi="Arial" w:cs="Arial"/>
          <w:sz w:val="20"/>
          <w:szCs w:val="20"/>
        </w:rPr>
        <w:t>and implement solutions that align with business goals.</w:t>
      </w:r>
    </w:p>
    <w:p w14:paraId="5AC764D6" w14:textId="4FEF7AB7" w:rsidR="002959A8" w:rsidRPr="007E324C" w:rsidRDefault="002959A8" w:rsidP="003B0E3E">
      <w:pPr>
        <w:pStyle w:val="ListParagraph"/>
        <w:numPr>
          <w:ilvl w:val="0"/>
          <w:numId w:val="18"/>
        </w:numPr>
        <w:rPr>
          <w:rFonts w:ascii="Arial" w:hAnsi="Arial" w:cs="Arial"/>
          <w:sz w:val="20"/>
          <w:szCs w:val="20"/>
        </w:rPr>
      </w:pPr>
      <w:r w:rsidRPr="002959A8">
        <w:rPr>
          <w:rFonts w:ascii="Arial" w:hAnsi="Arial" w:cs="Arial"/>
          <w:sz w:val="20"/>
          <w:szCs w:val="20"/>
        </w:rPr>
        <w:t>Establish procedures relating to the collection</w:t>
      </w:r>
      <w:r>
        <w:rPr>
          <w:rFonts w:ascii="Arial" w:hAnsi="Arial" w:cs="Arial"/>
          <w:sz w:val="20"/>
          <w:szCs w:val="20"/>
        </w:rPr>
        <w:t xml:space="preserve"> and</w:t>
      </w:r>
      <w:r w:rsidRPr="002959A8">
        <w:rPr>
          <w:rFonts w:ascii="Arial" w:hAnsi="Arial" w:cs="Arial"/>
          <w:sz w:val="20"/>
          <w:szCs w:val="20"/>
        </w:rPr>
        <w:t xml:space="preserve"> accuracy of data</w:t>
      </w:r>
      <w:r>
        <w:rPr>
          <w:rStyle w:val="ui-provider"/>
        </w:rPr>
        <w:t xml:space="preserve"> </w:t>
      </w:r>
      <w:r w:rsidRPr="002959A8">
        <w:rPr>
          <w:rFonts w:ascii="Arial" w:hAnsi="Arial" w:cs="Arial"/>
          <w:sz w:val="20"/>
          <w:szCs w:val="20"/>
        </w:rPr>
        <w:t xml:space="preserve">ensuring compliance with </w:t>
      </w:r>
      <w:r w:rsidR="00E13822">
        <w:rPr>
          <w:rFonts w:ascii="Arial" w:hAnsi="Arial" w:cs="Arial"/>
          <w:sz w:val="20"/>
          <w:szCs w:val="20"/>
        </w:rPr>
        <w:t>operational</w:t>
      </w:r>
      <w:r w:rsidRPr="002959A8">
        <w:rPr>
          <w:rFonts w:ascii="Arial" w:hAnsi="Arial" w:cs="Arial"/>
          <w:sz w:val="20"/>
          <w:szCs w:val="20"/>
        </w:rPr>
        <w:t xml:space="preserve"> and regulatory policies and procedures</w:t>
      </w:r>
    </w:p>
    <w:p w14:paraId="56D25F94" w14:textId="77777777" w:rsidR="007E324C" w:rsidRDefault="00073C01" w:rsidP="00073C01">
      <w:pPr>
        <w:pStyle w:val="ListParagraph"/>
        <w:numPr>
          <w:ilvl w:val="0"/>
          <w:numId w:val="18"/>
        </w:numPr>
        <w:rPr>
          <w:rFonts w:ascii="Arial" w:hAnsi="Arial" w:cs="Arial"/>
          <w:sz w:val="20"/>
          <w:szCs w:val="20"/>
        </w:rPr>
      </w:pPr>
      <w:r w:rsidRPr="007E324C">
        <w:rPr>
          <w:rFonts w:ascii="Arial" w:hAnsi="Arial" w:cs="Arial"/>
          <w:sz w:val="20"/>
          <w:szCs w:val="20"/>
        </w:rPr>
        <w:t>Maintain a strong orientation towards customer satisfaction, using feedback to drive improvements and enhance service delivery.</w:t>
      </w:r>
    </w:p>
    <w:p w14:paraId="1BF892DE" w14:textId="77777777" w:rsidR="00746AD0" w:rsidRPr="00746AD0" w:rsidRDefault="00746AD0" w:rsidP="00746AD0">
      <w:pPr>
        <w:rPr>
          <w:rFonts w:ascii="Arial" w:hAnsi="Arial" w:cs="Arial"/>
          <w:sz w:val="20"/>
          <w:szCs w:val="20"/>
        </w:rPr>
      </w:pPr>
    </w:p>
    <w:p w14:paraId="4156370C" w14:textId="6E648172" w:rsidR="00D5729A" w:rsidRPr="002959A8" w:rsidRDefault="00746AD0">
      <w:pPr>
        <w:rPr>
          <w:rFonts w:ascii="Arial" w:hAnsi="Arial" w:cs="Arial"/>
          <w:b/>
          <w:bCs/>
          <w:color w:val="04A8B7"/>
          <w:sz w:val="28"/>
          <w:szCs w:val="28"/>
        </w:rPr>
      </w:pPr>
      <w:r w:rsidRPr="00D5729A">
        <w:rPr>
          <w:rFonts w:ascii="Arial" w:hAnsi="Arial" w:cs="Arial"/>
          <w:b/>
          <w:bCs/>
          <w:color w:val="04A8B7"/>
          <w:sz w:val="28"/>
          <w:szCs w:val="28"/>
        </w:rPr>
        <w:t>All about you</w:t>
      </w:r>
      <w:r w:rsidR="001D5021">
        <w:rPr>
          <w:rFonts w:ascii="Arial" w:hAnsi="Arial" w:cs="Arial"/>
          <w:b/>
          <w:bCs/>
          <w:color w:val="04A8B7"/>
          <w:sz w:val="28"/>
          <w:szCs w:val="28"/>
        </w:rPr>
        <w:br/>
      </w:r>
      <w:r w:rsidR="00445115">
        <w:rPr>
          <w:rFonts w:ascii="Arial" w:hAnsi="Arial" w:cs="Arial"/>
          <w:b/>
          <w:bCs/>
          <w:color w:val="767171" w:themeColor="background2" w:themeShade="80"/>
          <w:sz w:val="22"/>
          <w:szCs w:val="22"/>
        </w:rPr>
        <w:t>Behaviours for success</w:t>
      </w:r>
    </w:p>
    <w:p w14:paraId="53AB3F34" w14:textId="77777777" w:rsidR="00956A1F" w:rsidRDefault="00956A1F" w:rsidP="00956A1F">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6BA4907E" w14:textId="77777777" w:rsidR="00956A1F" w:rsidRDefault="00956A1F" w:rsidP="00956A1F">
      <w:pPr>
        <w:rPr>
          <w:rFonts w:ascii="Arial" w:hAnsi="Arial" w:cs="Arial"/>
          <w:sz w:val="20"/>
          <w:szCs w:val="20"/>
        </w:rPr>
      </w:pPr>
    </w:p>
    <w:p w14:paraId="2348337A"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p>
    <w:p w14:paraId="23EB92FC"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p>
    <w:p w14:paraId="1F7281D9"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06EC336F"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Inclusive</w:t>
      </w:r>
    </w:p>
    <w:p w14:paraId="2E7DD562"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Empowered</w:t>
      </w:r>
    </w:p>
    <w:p w14:paraId="2C6FE2F3" w14:textId="77777777" w:rsidR="00956A1F" w:rsidRDefault="00956A1F" w:rsidP="00956A1F">
      <w:pPr>
        <w:rPr>
          <w:rFonts w:ascii="Arial" w:hAnsi="Arial" w:cs="Arial"/>
          <w:sz w:val="20"/>
          <w:szCs w:val="20"/>
        </w:rPr>
      </w:pPr>
    </w:p>
    <w:p w14:paraId="5B624FA7" w14:textId="1C82EB72" w:rsidR="00956A1F" w:rsidRDefault="00956A1F" w:rsidP="00956A1F">
      <w:pPr>
        <w:rPr>
          <w:rFonts w:ascii="Arial" w:hAnsi="Arial" w:cs="Arial"/>
          <w:sz w:val="20"/>
          <w:szCs w:val="20"/>
        </w:rPr>
      </w:pPr>
      <w:r>
        <w:rPr>
          <w:rFonts w:ascii="Arial" w:hAnsi="Arial" w:cs="Arial"/>
          <w:sz w:val="20"/>
          <w:szCs w:val="20"/>
        </w:rPr>
        <w:t xml:space="preserve">For each value, we’ve created example behaviours to help you understand our expectations in more detail.  This role is at </w:t>
      </w:r>
      <w:r w:rsidR="00280F08">
        <w:rPr>
          <w:rFonts w:ascii="Arial" w:hAnsi="Arial" w:cs="Arial"/>
          <w:b/>
          <w:bCs/>
          <w:sz w:val="20"/>
          <w:szCs w:val="20"/>
        </w:rPr>
        <w:t>Manager</w:t>
      </w:r>
      <w:r w:rsidR="007F171B">
        <w:rPr>
          <w:rFonts w:ascii="Arial" w:hAnsi="Arial" w:cs="Arial"/>
          <w:b/>
          <w:bCs/>
          <w:sz w:val="20"/>
          <w:szCs w:val="20"/>
        </w:rPr>
        <w:t xml:space="preserve"> </w:t>
      </w:r>
      <w:r>
        <w:rPr>
          <w:rFonts w:ascii="Arial" w:hAnsi="Arial" w:cs="Arial"/>
          <w:sz w:val="20"/>
          <w:szCs w:val="20"/>
        </w:rPr>
        <w:t>level.</w:t>
      </w:r>
    </w:p>
    <w:p w14:paraId="1084A410" w14:textId="77777777" w:rsidR="00D5729A" w:rsidRDefault="00D5729A" w:rsidP="00D5729A">
      <w:pPr>
        <w:rPr>
          <w:rFonts w:ascii="Arial" w:hAnsi="Arial" w:cs="Arial"/>
          <w:sz w:val="20"/>
          <w:szCs w:val="20"/>
        </w:rPr>
      </w:pPr>
    </w:p>
    <w:p w14:paraId="6AFA1B7E" w14:textId="6E745198" w:rsidR="00CB1990" w:rsidRPr="00D5729A" w:rsidRDefault="00CB1990" w:rsidP="00CB1990">
      <w:pPr>
        <w:rPr>
          <w:rFonts w:ascii="Arial" w:hAnsi="Arial" w:cs="Arial"/>
          <w:b/>
          <w:color w:val="767171" w:themeColor="background2" w:themeShade="80"/>
          <w:sz w:val="22"/>
          <w:szCs w:val="22"/>
        </w:rPr>
      </w:pPr>
      <w:r w:rsidRPr="00D5729A">
        <w:rPr>
          <w:rFonts w:ascii="Arial" w:hAnsi="Arial" w:cs="Arial"/>
          <w:b/>
          <w:color w:val="767171" w:themeColor="background2" w:themeShade="80"/>
          <w:sz w:val="22"/>
          <w:szCs w:val="22"/>
        </w:rPr>
        <w:t>Essential knowledge, experience and skills</w:t>
      </w:r>
      <w:r>
        <w:rPr>
          <w:rFonts w:ascii="Arial" w:hAnsi="Arial" w:cs="Arial"/>
          <w:b/>
          <w:color w:val="767171" w:themeColor="background2" w:themeShade="80"/>
          <w:sz w:val="22"/>
          <w:szCs w:val="22"/>
        </w:rPr>
        <w:t xml:space="preserve"> including qualifications and professional membership  </w:t>
      </w:r>
    </w:p>
    <w:p w14:paraId="17FD94F5" w14:textId="77777777" w:rsidR="00CB1990" w:rsidRDefault="00CB1990" w:rsidP="00CB1990">
      <w:pPr>
        <w:rPr>
          <w:rFonts w:ascii="Arial" w:hAnsi="Arial" w:cs="Arial"/>
          <w:b/>
          <w:sz w:val="20"/>
          <w:szCs w:val="20"/>
        </w:rPr>
      </w:pPr>
    </w:p>
    <w:p w14:paraId="636B24BA" w14:textId="78D71599" w:rsidR="00B15671" w:rsidRPr="00E51C1F" w:rsidRDefault="005676F5" w:rsidP="00E51C1F">
      <w:pPr>
        <w:numPr>
          <w:ilvl w:val="0"/>
          <w:numId w:val="20"/>
        </w:numPr>
        <w:rPr>
          <w:rFonts w:ascii="Arial" w:hAnsi="Arial" w:cs="Arial"/>
          <w:bCs/>
          <w:sz w:val="20"/>
          <w:szCs w:val="20"/>
        </w:rPr>
      </w:pPr>
      <w:r>
        <w:rPr>
          <w:rFonts w:ascii="Arial" w:hAnsi="Arial" w:cs="Arial"/>
          <w:b/>
          <w:bCs/>
          <w:sz w:val="20"/>
          <w:szCs w:val="20"/>
        </w:rPr>
        <w:t>Operational Excellence</w:t>
      </w:r>
      <w:r w:rsidR="00B15671" w:rsidRPr="00B15671">
        <w:rPr>
          <w:rFonts w:ascii="Arial" w:hAnsi="Arial" w:cs="Arial"/>
          <w:b/>
          <w:bCs/>
          <w:sz w:val="20"/>
          <w:szCs w:val="20"/>
        </w:rPr>
        <w:t xml:space="preserve">: </w:t>
      </w:r>
      <w:r w:rsidR="00E51C1F">
        <w:rPr>
          <w:rFonts w:ascii="Arial" w:hAnsi="Arial" w:cs="Arial"/>
          <w:sz w:val="20"/>
          <w:szCs w:val="20"/>
        </w:rPr>
        <w:t>A proven track record of managing customer facing teams</w:t>
      </w:r>
      <w:r w:rsidR="00A86784">
        <w:rPr>
          <w:rFonts w:ascii="Arial" w:hAnsi="Arial" w:cs="Arial"/>
          <w:sz w:val="20"/>
          <w:szCs w:val="20"/>
        </w:rPr>
        <w:t xml:space="preserve"> and ability to demonstrate </w:t>
      </w:r>
      <w:r w:rsidR="00DD7C89">
        <w:rPr>
          <w:rFonts w:ascii="Arial" w:hAnsi="Arial" w:cs="Arial"/>
          <w:sz w:val="20"/>
          <w:szCs w:val="20"/>
        </w:rPr>
        <w:t>e</w:t>
      </w:r>
      <w:r w:rsidRPr="005676F5">
        <w:rPr>
          <w:rFonts w:ascii="Arial" w:hAnsi="Arial" w:cs="Arial"/>
          <w:bCs/>
          <w:sz w:val="20"/>
          <w:szCs w:val="20"/>
        </w:rPr>
        <w:t>xcellent strategic planning and management skills.</w:t>
      </w:r>
    </w:p>
    <w:p w14:paraId="206CDF52" w14:textId="77777777" w:rsidR="00B15671" w:rsidRPr="00B15671" w:rsidRDefault="00B15671" w:rsidP="00B15671">
      <w:pPr>
        <w:pStyle w:val="ListParagraph"/>
        <w:numPr>
          <w:ilvl w:val="0"/>
          <w:numId w:val="17"/>
        </w:numPr>
        <w:spacing w:after="60" w:line="276" w:lineRule="auto"/>
        <w:rPr>
          <w:rFonts w:ascii="Arial" w:hAnsi="Arial" w:cs="Arial"/>
          <w:b/>
          <w:bCs/>
          <w:sz w:val="20"/>
          <w:szCs w:val="20"/>
        </w:rPr>
      </w:pPr>
      <w:r w:rsidRPr="00B15671">
        <w:rPr>
          <w:rFonts w:ascii="Arial" w:hAnsi="Arial" w:cs="Arial"/>
          <w:b/>
          <w:bCs/>
          <w:sz w:val="20"/>
          <w:szCs w:val="20"/>
        </w:rPr>
        <w:t xml:space="preserve">Leadership Skills: </w:t>
      </w:r>
      <w:r w:rsidRPr="00B15671">
        <w:rPr>
          <w:rFonts w:ascii="Arial" w:hAnsi="Arial" w:cs="Arial"/>
          <w:sz w:val="20"/>
          <w:szCs w:val="20"/>
        </w:rPr>
        <w:t>Exceptional ability to inspire and guide diverse teams.</w:t>
      </w:r>
    </w:p>
    <w:p w14:paraId="3632708B" w14:textId="7395723E" w:rsidR="00D5729A" w:rsidRPr="00F87B09" w:rsidRDefault="005676F5" w:rsidP="005676F5">
      <w:pPr>
        <w:pStyle w:val="ListParagraph"/>
        <w:numPr>
          <w:ilvl w:val="0"/>
          <w:numId w:val="17"/>
        </w:numPr>
        <w:spacing w:after="60" w:line="276" w:lineRule="auto"/>
        <w:rPr>
          <w:rFonts w:ascii="Arial" w:hAnsi="Arial" w:cs="Arial"/>
          <w:sz w:val="20"/>
          <w:szCs w:val="20"/>
        </w:rPr>
      </w:pPr>
      <w:r>
        <w:rPr>
          <w:rFonts w:ascii="Arial" w:hAnsi="Arial" w:cs="Arial"/>
          <w:b/>
          <w:bCs/>
          <w:sz w:val="20"/>
          <w:szCs w:val="20"/>
        </w:rPr>
        <w:t>Customer Service Skills</w:t>
      </w:r>
      <w:r w:rsidR="00B15671" w:rsidRPr="00B15671">
        <w:rPr>
          <w:rFonts w:ascii="Arial" w:hAnsi="Arial" w:cs="Arial"/>
          <w:b/>
          <w:bCs/>
          <w:sz w:val="20"/>
          <w:szCs w:val="20"/>
        </w:rPr>
        <w:t>:</w:t>
      </w:r>
      <w:r w:rsidRPr="005676F5">
        <w:rPr>
          <w:rFonts w:ascii="Segoe UI" w:hAnsi="Segoe UI" w:cs="Segoe UI"/>
          <w:color w:val="0D0D0D"/>
          <w:shd w:val="clear" w:color="auto" w:fill="FFFFFF"/>
        </w:rPr>
        <w:t xml:space="preserve"> </w:t>
      </w:r>
      <w:r w:rsidRPr="005676F5">
        <w:rPr>
          <w:rFonts w:ascii="Arial" w:hAnsi="Arial" w:cs="Arial"/>
          <w:sz w:val="20"/>
          <w:szCs w:val="20"/>
        </w:rPr>
        <w:t>Strong customer service skills, with a proven track record of enhancing customer satisfaction and engagement.</w:t>
      </w:r>
      <w:r w:rsidR="00B15671" w:rsidRPr="00B15671">
        <w:rPr>
          <w:rFonts w:ascii="Arial" w:hAnsi="Arial" w:cs="Arial"/>
          <w:b/>
          <w:bCs/>
          <w:sz w:val="20"/>
          <w:szCs w:val="20"/>
        </w:rPr>
        <w:t xml:space="preserve"> </w:t>
      </w:r>
    </w:p>
    <w:p w14:paraId="10C0BA7E" w14:textId="77777777" w:rsidR="000975E7" w:rsidRDefault="00F87B09" w:rsidP="000975E7">
      <w:pPr>
        <w:pStyle w:val="ListParagraph"/>
        <w:numPr>
          <w:ilvl w:val="0"/>
          <w:numId w:val="17"/>
        </w:numPr>
        <w:spacing w:after="60" w:line="276" w:lineRule="auto"/>
        <w:rPr>
          <w:rFonts w:ascii="Arial" w:hAnsi="Arial" w:cs="Arial"/>
          <w:sz w:val="20"/>
          <w:szCs w:val="20"/>
        </w:rPr>
      </w:pPr>
      <w:r>
        <w:rPr>
          <w:rFonts w:ascii="Arial" w:hAnsi="Arial" w:cs="Arial"/>
          <w:b/>
          <w:bCs/>
          <w:sz w:val="20"/>
          <w:szCs w:val="20"/>
        </w:rPr>
        <w:t xml:space="preserve">Change Management: </w:t>
      </w:r>
      <w:r w:rsidR="00E87F5D" w:rsidRPr="00F87B09">
        <w:rPr>
          <w:rFonts w:ascii="Arial" w:hAnsi="Arial" w:cs="Arial"/>
          <w:sz w:val="20"/>
          <w:szCs w:val="20"/>
        </w:rPr>
        <w:t>Strong project management skills, including experience with business improvement initiatives</w:t>
      </w:r>
      <w:r>
        <w:rPr>
          <w:rFonts w:ascii="Arial" w:hAnsi="Arial" w:cs="Arial"/>
          <w:sz w:val="20"/>
          <w:szCs w:val="20"/>
        </w:rPr>
        <w:t xml:space="preserve">, risk and </w:t>
      </w:r>
      <w:r w:rsidR="00E87F5D" w:rsidRPr="00F87B09">
        <w:rPr>
          <w:rFonts w:ascii="Arial" w:hAnsi="Arial" w:cs="Arial"/>
          <w:sz w:val="20"/>
          <w:szCs w:val="20"/>
        </w:rPr>
        <w:t>change management.</w:t>
      </w:r>
    </w:p>
    <w:p w14:paraId="6CE14079" w14:textId="77777777" w:rsidR="00907FE1" w:rsidRDefault="00E51C1F" w:rsidP="00B36AA7">
      <w:pPr>
        <w:pStyle w:val="ListParagraph"/>
        <w:numPr>
          <w:ilvl w:val="0"/>
          <w:numId w:val="17"/>
        </w:numPr>
        <w:spacing w:after="60" w:line="276" w:lineRule="auto"/>
        <w:rPr>
          <w:rFonts w:ascii="Arial" w:hAnsi="Arial" w:cs="Arial"/>
          <w:sz w:val="20"/>
          <w:szCs w:val="20"/>
        </w:rPr>
      </w:pPr>
      <w:r w:rsidRPr="00907FE1">
        <w:rPr>
          <w:rFonts w:ascii="Arial" w:hAnsi="Arial" w:cs="Arial"/>
          <w:b/>
          <w:bCs/>
          <w:sz w:val="20"/>
          <w:szCs w:val="20"/>
        </w:rPr>
        <w:t>Industry Expertise:</w:t>
      </w:r>
      <w:r w:rsidRPr="00907FE1">
        <w:rPr>
          <w:rFonts w:ascii="Arial" w:hAnsi="Arial" w:cs="Arial"/>
          <w:sz w:val="20"/>
          <w:szCs w:val="20"/>
        </w:rPr>
        <w:t xml:space="preserve"> </w:t>
      </w:r>
      <w:r w:rsidR="000975E7" w:rsidRPr="00907FE1">
        <w:rPr>
          <w:rFonts w:ascii="Arial" w:hAnsi="Arial" w:cs="Arial"/>
          <w:sz w:val="20"/>
          <w:szCs w:val="20"/>
        </w:rPr>
        <w:t xml:space="preserve">Experience in the private rented sector with a thorough </w:t>
      </w:r>
      <w:r w:rsidR="000975E7" w:rsidRPr="00907FE1">
        <w:rPr>
          <w:rFonts w:ascii="Arial" w:hAnsi="Arial" w:cs="Arial"/>
          <w:sz w:val="20"/>
          <w:szCs w:val="20"/>
        </w:rPr>
        <w:lastRenderedPageBreak/>
        <w:t>understanding of relevant legislative, statutory, and regulatory requirements.</w:t>
      </w:r>
    </w:p>
    <w:p w14:paraId="1C3DE0B9" w14:textId="4705B63D" w:rsidR="00907FE1" w:rsidRPr="00907FE1" w:rsidRDefault="00907FE1" w:rsidP="00B36AA7">
      <w:pPr>
        <w:pStyle w:val="ListParagraph"/>
        <w:numPr>
          <w:ilvl w:val="0"/>
          <w:numId w:val="17"/>
        </w:numPr>
        <w:spacing w:after="60" w:line="276" w:lineRule="auto"/>
        <w:rPr>
          <w:rFonts w:ascii="Arial" w:hAnsi="Arial" w:cs="Arial"/>
          <w:sz w:val="20"/>
          <w:szCs w:val="20"/>
        </w:rPr>
      </w:pPr>
      <w:r w:rsidRPr="00907FE1">
        <w:rPr>
          <w:rFonts w:ascii="Arial" w:hAnsi="Arial" w:cs="Arial"/>
          <w:sz w:val="20"/>
          <w:szCs w:val="20"/>
        </w:rPr>
        <w:t xml:space="preserve">TPI (Level 2) and/ or </w:t>
      </w:r>
      <w:r w:rsidR="00C13275">
        <w:rPr>
          <w:rFonts w:ascii="Arial" w:hAnsi="Arial" w:cs="Arial"/>
          <w:sz w:val="20"/>
          <w:szCs w:val="20"/>
        </w:rPr>
        <w:t>Propertymark</w:t>
      </w:r>
      <w:r w:rsidRPr="00907FE1">
        <w:rPr>
          <w:rFonts w:ascii="Arial" w:hAnsi="Arial" w:cs="Arial"/>
          <w:sz w:val="20"/>
          <w:szCs w:val="20"/>
        </w:rPr>
        <w:t xml:space="preserve"> (Level 3) desirable.</w:t>
      </w:r>
    </w:p>
    <w:sectPr w:rsidR="00907FE1" w:rsidRPr="00907FE1" w:rsidSect="00A712F8">
      <w:headerReference w:type="even" r:id="rId10"/>
      <w:headerReference w:type="default" r:id="rId11"/>
      <w:footerReference w:type="even" r:id="rId12"/>
      <w:footerReference w:type="default" r:id="rId13"/>
      <w:headerReference w:type="first" r:id="rId14"/>
      <w:footerReference w:type="first" r:id="rId15"/>
      <w:pgSz w:w="11906" w:h="16838"/>
      <w:pgMar w:top="3402"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0EA3D" w14:textId="77777777" w:rsidR="00947B34" w:rsidRDefault="00947B34" w:rsidP="000E7CE3">
      <w:r>
        <w:separator/>
      </w:r>
    </w:p>
  </w:endnote>
  <w:endnote w:type="continuationSeparator" w:id="0">
    <w:p w14:paraId="64E5BACC" w14:textId="77777777" w:rsidR="00947B34" w:rsidRDefault="00947B34" w:rsidP="000E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17DD4" w14:textId="77777777" w:rsidR="00B75568" w:rsidRDefault="00B75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BBF7D" w14:textId="77777777" w:rsidR="00B75568" w:rsidRDefault="00B75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E823F" w14:textId="77777777" w:rsidR="00B75568" w:rsidRDefault="00B75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B12D3" w14:textId="77777777" w:rsidR="00947B34" w:rsidRDefault="00947B34" w:rsidP="000E7CE3">
      <w:r>
        <w:separator/>
      </w:r>
    </w:p>
  </w:footnote>
  <w:footnote w:type="continuationSeparator" w:id="0">
    <w:p w14:paraId="1F58CAAD" w14:textId="77777777" w:rsidR="00947B34" w:rsidRDefault="00947B34" w:rsidP="000E7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3831C" w14:textId="77777777" w:rsidR="00B75568" w:rsidRDefault="00B75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08643" w14:textId="5BD4D6BB" w:rsidR="00F34009" w:rsidRDefault="00F34009" w:rsidP="00F34009">
    <w:pPr>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pPr>
  </w:p>
  <w:p w14:paraId="4DEBE34C" w14:textId="3DE17F65" w:rsidR="00F34009" w:rsidRPr="004110B7" w:rsidRDefault="00DD7C89" w:rsidP="00F34009">
    <w:pPr>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Business Improvement Manager</w:t>
    </w:r>
    <w:r w:rsidR="00F34009">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 xml:space="preserve"> - Folio</w:t>
    </w:r>
  </w:p>
  <w:p w14:paraId="320AFC11" w14:textId="31A9D81E" w:rsidR="000E7CE3" w:rsidRDefault="00DE5C60">
    <w:pPr>
      <w:pStyle w:val="Header"/>
    </w:pPr>
    <w:r>
      <w:rPr>
        <w:noProof/>
      </w:rPr>
      <w:drawing>
        <wp:anchor distT="0" distB="0" distL="114300" distR="114300" simplePos="0" relativeHeight="251658240" behindDoc="1" locked="0" layoutInCell="1" allowOverlap="1" wp14:anchorId="69F33314" wp14:editId="720C1185">
          <wp:simplePos x="0" y="0"/>
          <wp:positionH relativeFrom="page">
            <wp:posOffset>0</wp:posOffset>
          </wp:positionH>
          <wp:positionV relativeFrom="page">
            <wp:posOffset>0</wp:posOffset>
          </wp:positionV>
          <wp:extent cx="7560000" cy="10692000"/>
          <wp:effectExtent l="0" t="0" r="0" b="1905"/>
          <wp:wrapNone/>
          <wp:docPr id="797869441" name="Picture 1" descr="A screen shot of a cell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69441" name="Picture 1" descr="A screen shot of a cell phon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4E2B" w14:textId="77777777" w:rsidR="00B75568" w:rsidRDefault="00B75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023D"/>
    <w:multiLevelType w:val="multilevel"/>
    <w:tmpl w:val="38E8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04F66"/>
    <w:multiLevelType w:val="multilevel"/>
    <w:tmpl w:val="8FE2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50191"/>
    <w:multiLevelType w:val="multilevel"/>
    <w:tmpl w:val="95D8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415D4"/>
    <w:multiLevelType w:val="hybridMultilevel"/>
    <w:tmpl w:val="7B48DCA2"/>
    <w:lvl w:ilvl="0" w:tplc="738AF674">
      <w:numFmt w:val="bullet"/>
      <w:lvlText w:val="•"/>
      <w:lvlJc w:val="left"/>
      <w:pPr>
        <w:ind w:left="284" w:hanging="171"/>
      </w:pPr>
      <w:rPr>
        <w:rFonts w:ascii="Arial" w:eastAsiaTheme="minorHAns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9B1618"/>
    <w:multiLevelType w:val="hybridMultilevel"/>
    <w:tmpl w:val="A5A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10E30"/>
    <w:multiLevelType w:val="multilevel"/>
    <w:tmpl w:val="F53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506211C"/>
    <w:multiLevelType w:val="multilevel"/>
    <w:tmpl w:val="C3FA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16D63"/>
    <w:multiLevelType w:val="multilevel"/>
    <w:tmpl w:val="89CE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03405C"/>
    <w:multiLevelType w:val="multilevel"/>
    <w:tmpl w:val="929C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70AB4"/>
    <w:multiLevelType w:val="hybridMultilevel"/>
    <w:tmpl w:val="7ABE5D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9599639">
    <w:abstractNumId w:val="5"/>
  </w:num>
  <w:num w:numId="2" w16cid:durableId="547227858">
    <w:abstractNumId w:val="6"/>
  </w:num>
  <w:num w:numId="3" w16cid:durableId="1058095687">
    <w:abstractNumId w:val="2"/>
  </w:num>
  <w:num w:numId="4" w16cid:durableId="1715736874">
    <w:abstractNumId w:val="7"/>
  </w:num>
  <w:num w:numId="5" w16cid:durableId="1007368914">
    <w:abstractNumId w:val="4"/>
  </w:num>
  <w:num w:numId="6" w16cid:durableId="579367134">
    <w:abstractNumId w:val="10"/>
  </w:num>
  <w:num w:numId="7" w16cid:durableId="1455366339">
    <w:abstractNumId w:val="17"/>
  </w:num>
  <w:num w:numId="8" w16cid:durableId="1535968159">
    <w:abstractNumId w:val="1"/>
  </w:num>
  <w:num w:numId="9" w16cid:durableId="1936203078">
    <w:abstractNumId w:val="12"/>
  </w:num>
  <w:num w:numId="10" w16cid:durableId="1426344638">
    <w:abstractNumId w:val="9"/>
  </w:num>
  <w:num w:numId="11" w16cid:durableId="309485511">
    <w:abstractNumId w:val="20"/>
  </w:num>
  <w:num w:numId="12" w16cid:durableId="2072002350">
    <w:abstractNumId w:val="16"/>
  </w:num>
  <w:num w:numId="13" w16cid:durableId="1093014805">
    <w:abstractNumId w:val="14"/>
  </w:num>
  <w:num w:numId="14" w16cid:durableId="1808740458">
    <w:abstractNumId w:val="15"/>
  </w:num>
  <w:num w:numId="15" w16cid:durableId="653534155">
    <w:abstractNumId w:val="0"/>
  </w:num>
  <w:num w:numId="16" w16cid:durableId="666056459">
    <w:abstractNumId w:val="19"/>
  </w:num>
  <w:num w:numId="17" w16cid:durableId="469902486">
    <w:abstractNumId w:val="13"/>
  </w:num>
  <w:num w:numId="18" w16cid:durableId="1391926322">
    <w:abstractNumId w:val="18"/>
  </w:num>
  <w:num w:numId="19" w16cid:durableId="450709388">
    <w:abstractNumId w:val="8"/>
  </w:num>
  <w:num w:numId="20" w16cid:durableId="1183474334">
    <w:abstractNumId w:val="3"/>
  </w:num>
  <w:num w:numId="21" w16cid:durableId="1588227585">
    <w:abstractNumId w:val="21"/>
  </w:num>
  <w:num w:numId="22" w16cid:durableId="7815390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GzsDQwMTE3NDSxtDBR0lEKTi0uzszPAykwrAUAGbJCWCwAAAA="/>
  </w:docVars>
  <w:rsids>
    <w:rsidRoot w:val="00CA2F5D"/>
    <w:rsid w:val="00000BC9"/>
    <w:rsid w:val="000278E5"/>
    <w:rsid w:val="00065991"/>
    <w:rsid w:val="00073C01"/>
    <w:rsid w:val="00092583"/>
    <w:rsid w:val="000975E7"/>
    <w:rsid w:val="000D1471"/>
    <w:rsid w:val="000E7CE3"/>
    <w:rsid w:val="00131D19"/>
    <w:rsid w:val="00166CF8"/>
    <w:rsid w:val="001D5021"/>
    <w:rsid w:val="001F04DC"/>
    <w:rsid w:val="002058C5"/>
    <w:rsid w:val="00210A50"/>
    <w:rsid w:val="00223137"/>
    <w:rsid w:val="002231AA"/>
    <w:rsid w:val="00224D15"/>
    <w:rsid w:val="002503E1"/>
    <w:rsid w:val="00280F08"/>
    <w:rsid w:val="002959A8"/>
    <w:rsid w:val="002B5939"/>
    <w:rsid w:val="002C188E"/>
    <w:rsid w:val="002C697C"/>
    <w:rsid w:val="002D187C"/>
    <w:rsid w:val="00337134"/>
    <w:rsid w:val="003934CD"/>
    <w:rsid w:val="003B0E3E"/>
    <w:rsid w:val="004110B7"/>
    <w:rsid w:val="00444475"/>
    <w:rsid w:val="00445115"/>
    <w:rsid w:val="00455D15"/>
    <w:rsid w:val="0046428F"/>
    <w:rsid w:val="004B5AAB"/>
    <w:rsid w:val="004C03B9"/>
    <w:rsid w:val="00516573"/>
    <w:rsid w:val="005676F5"/>
    <w:rsid w:val="00572A3E"/>
    <w:rsid w:val="005A7DB0"/>
    <w:rsid w:val="005C0D49"/>
    <w:rsid w:val="00642254"/>
    <w:rsid w:val="00685EDE"/>
    <w:rsid w:val="00692413"/>
    <w:rsid w:val="006B7F9E"/>
    <w:rsid w:val="00704EB2"/>
    <w:rsid w:val="0072601C"/>
    <w:rsid w:val="00746AD0"/>
    <w:rsid w:val="00753BD9"/>
    <w:rsid w:val="00754BE4"/>
    <w:rsid w:val="00764A4C"/>
    <w:rsid w:val="0077118A"/>
    <w:rsid w:val="007E324C"/>
    <w:rsid w:val="007F171B"/>
    <w:rsid w:val="00821028"/>
    <w:rsid w:val="00832D6B"/>
    <w:rsid w:val="00835047"/>
    <w:rsid w:val="008378F2"/>
    <w:rsid w:val="00895931"/>
    <w:rsid w:val="008F1144"/>
    <w:rsid w:val="00907FE1"/>
    <w:rsid w:val="00914DFD"/>
    <w:rsid w:val="0093544B"/>
    <w:rsid w:val="00947B34"/>
    <w:rsid w:val="00956A1F"/>
    <w:rsid w:val="0098417A"/>
    <w:rsid w:val="00991CC7"/>
    <w:rsid w:val="00A008FF"/>
    <w:rsid w:val="00A135A3"/>
    <w:rsid w:val="00A6609F"/>
    <w:rsid w:val="00A712F8"/>
    <w:rsid w:val="00A86784"/>
    <w:rsid w:val="00B15671"/>
    <w:rsid w:val="00B2104A"/>
    <w:rsid w:val="00B34D7A"/>
    <w:rsid w:val="00B75568"/>
    <w:rsid w:val="00B904FF"/>
    <w:rsid w:val="00BB2DC5"/>
    <w:rsid w:val="00BD5182"/>
    <w:rsid w:val="00C13275"/>
    <w:rsid w:val="00C70EAC"/>
    <w:rsid w:val="00C8736A"/>
    <w:rsid w:val="00CA2F5D"/>
    <w:rsid w:val="00CB1990"/>
    <w:rsid w:val="00CE11F0"/>
    <w:rsid w:val="00CE3F4F"/>
    <w:rsid w:val="00D2511B"/>
    <w:rsid w:val="00D27D67"/>
    <w:rsid w:val="00D45627"/>
    <w:rsid w:val="00D536FE"/>
    <w:rsid w:val="00D5729A"/>
    <w:rsid w:val="00D9086C"/>
    <w:rsid w:val="00DD147E"/>
    <w:rsid w:val="00DD68F0"/>
    <w:rsid w:val="00DD7C89"/>
    <w:rsid w:val="00DE5C60"/>
    <w:rsid w:val="00E03EAF"/>
    <w:rsid w:val="00E13822"/>
    <w:rsid w:val="00E33EDD"/>
    <w:rsid w:val="00E4744D"/>
    <w:rsid w:val="00E51C1F"/>
    <w:rsid w:val="00E74A72"/>
    <w:rsid w:val="00E86F04"/>
    <w:rsid w:val="00E87F5D"/>
    <w:rsid w:val="00EA2844"/>
    <w:rsid w:val="00EA37D4"/>
    <w:rsid w:val="00EA72C6"/>
    <w:rsid w:val="00F34009"/>
    <w:rsid w:val="00F40624"/>
    <w:rsid w:val="00F75F8F"/>
    <w:rsid w:val="00F87B09"/>
    <w:rsid w:val="00F936BC"/>
    <w:rsid w:val="05C0B651"/>
    <w:rsid w:val="1CCADD0C"/>
    <w:rsid w:val="5DD70790"/>
    <w:rsid w:val="6F230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471D2"/>
  <w15:chartTrackingRefBased/>
  <w15:docId w15:val="{B575F483-ACE5-2942-9490-F828B589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paragraph" w:styleId="Revision">
    <w:name w:val="Revision"/>
    <w:hidden/>
    <w:uiPriority w:val="99"/>
    <w:semiHidden/>
    <w:rsid w:val="0093544B"/>
  </w:style>
  <w:style w:type="character" w:styleId="Strong">
    <w:name w:val="Strong"/>
    <w:basedOn w:val="DefaultParagraphFont"/>
    <w:uiPriority w:val="22"/>
    <w:qFormat/>
    <w:rsid w:val="00E03EAF"/>
    <w:rPr>
      <w:b/>
      <w:bCs/>
    </w:rPr>
  </w:style>
  <w:style w:type="character" w:customStyle="1" w:styleId="ui-provider">
    <w:name w:val="ui-provider"/>
    <w:basedOn w:val="DefaultParagraphFont"/>
    <w:rsid w:val="00295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1865">
      <w:bodyDiv w:val="1"/>
      <w:marLeft w:val="0"/>
      <w:marRight w:val="0"/>
      <w:marTop w:val="0"/>
      <w:marBottom w:val="0"/>
      <w:divBdr>
        <w:top w:val="none" w:sz="0" w:space="0" w:color="auto"/>
        <w:left w:val="none" w:sz="0" w:space="0" w:color="auto"/>
        <w:bottom w:val="none" w:sz="0" w:space="0" w:color="auto"/>
        <w:right w:val="none" w:sz="0" w:space="0" w:color="auto"/>
      </w:divBdr>
    </w:div>
    <w:div w:id="97336285">
      <w:bodyDiv w:val="1"/>
      <w:marLeft w:val="0"/>
      <w:marRight w:val="0"/>
      <w:marTop w:val="0"/>
      <w:marBottom w:val="0"/>
      <w:divBdr>
        <w:top w:val="none" w:sz="0" w:space="0" w:color="auto"/>
        <w:left w:val="none" w:sz="0" w:space="0" w:color="auto"/>
        <w:bottom w:val="none" w:sz="0" w:space="0" w:color="auto"/>
        <w:right w:val="none" w:sz="0" w:space="0" w:color="auto"/>
      </w:divBdr>
    </w:div>
    <w:div w:id="209000822">
      <w:bodyDiv w:val="1"/>
      <w:marLeft w:val="0"/>
      <w:marRight w:val="0"/>
      <w:marTop w:val="0"/>
      <w:marBottom w:val="0"/>
      <w:divBdr>
        <w:top w:val="none" w:sz="0" w:space="0" w:color="auto"/>
        <w:left w:val="none" w:sz="0" w:space="0" w:color="auto"/>
        <w:bottom w:val="none" w:sz="0" w:space="0" w:color="auto"/>
        <w:right w:val="none" w:sz="0" w:space="0" w:color="auto"/>
      </w:divBdr>
    </w:div>
    <w:div w:id="213080953">
      <w:bodyDiv w:val="1"/>
      <w:marLeft w:val="0"/>
      <w:marRight w:val="0"/>
      <w:marTop w:val="0"/>
      <w:marBottom w:val="0"/>
      <w:divBdr>
        <w:top w:val="none" w:sz="0" w:space="0" w:color="auto"/>
        <w:left w:val="none" w:sz="0" w:space="0" w:color="auto"/>
        <w:bottom w:val="none" w:sz="0" w:space="0" w:color="auto"/>
        <w:right w:val="none" w:sz="0" w:space="0" w:color="auto"/>
      </w:divBdr>
    </w:div>
    <w:div w:id="311447471">
      <w:bodyDiv w:val="1"/>
      <w:marLeft w:val="0"/>
      <w:marRight w:val="0"/>
      <w:marTop w:val="0"/>
      <w:marBottom w:val="0"/>
      <w:divBdr>
        <w:top w:val="none" w:sz="0" w:space="0" w:color="auto"/>
        <w:left w:val="none" w:sz="0" w:space="0" w:color="auto"/>
        <w:bottom w:val="none" w:sz="0" w:space="0" w:color="auto"/>
        <w:right w:val="none" w:sz="0" w:space="0" w:color="auto"/>
      </w:divBdr>
    </w:div>
    <w:div w:id="423384036">
      <w:bodyDiv w:val="1"/>
      <w:marLeft w:val="0"/>
      <w:marRight w:val="0"/>
      <w:marTop w:val="0"/>
      <w:marBottom w:val="0"/>
      <w:divBdr>
        <w:top w:val="none" w:sz="0" w:space="0" w:color="auto"/>
        <w:left w:val="none" w:sz="0" w:space="0" w:color="auto"/>
        <w:bottom w:val="none" w:sz="0" w:space="0" w:color="auto"/>
        <w:right w:val="none" w:sz="0" w:space="0" w:color="auto"/>
      </w:divBdr>
    </w:div>
    <w:div w:id="781464167">
      <w:bodyDiv w:val="1"/>
      <w:marLeft w:val="0"/>
      <w:marRight w:val="0"/>
      <w:marTop w:val="0"/>
      <w:marBottom w:val="0"/>
      <w:divBdr>
        <w:top w:val="none" w:sz="0" w:space="0" w:color="auto"/>
        <w:left w:val="none" w:sz="0" w:space="0" w:color="auto"/>
        <w:bottom w:val="none" w:sz="0" w:space="0" w:color="auto"/>
        <w:right w:val="none" w:sz="0" w:space="0" w:color="auto"/>
      </w:divBdr>
    </w:div>
    <w:div w:id="1011295515">
      <w:bodyDiv w:val="1"/>
      <w:marLeft w:val="0"/>
      <w:marRight w:val="0"/>
      <w:marTop w:val="0"/>
      <w:marBottom w:val="0"/>
      <w:divBdr>
        <w:top w:val="none" w:sz="0" w:space="0" w:color="auto"/>
        <w:left w:val="none" w:sz="0" w:space="0" w:color="auto"/>
        <w:bottom w:val="none" w:sz="0" w:space="0" w:color="auto"/>
        <w:right w:val="none" w:sz="0" w:space="0" w:color="auto"/>
      </w:divBdr>
    </w:div>
    <w:div w:id="1331520949">
      <w:bodyDiv w:val="1"/>
      <w:marLeft w:val="0"/>
      <w:marRight w:val="0"/>
      <w:marTop w:val="0"/>
      <w:marBottom w:val="0"/>
      <w:divBdr>
        <w:top w:val="none" w:sz="0" w:space="0" w:color="auto"/>
        <w:left w:val="none" w:sz="0" w:space="0" w:color="auto"/>
        <w:bottom w:val="none" w:sz="0" w:space="0" w:color="auto"/>
        <w:right w:val="none" w:sz="0" w:space="0" w:color="auto"/>
      </w:divBdr>
    </w:div>
    <w:div w:id="1453792048">
      <w:bodyDiv w:val="1"/>
      <w:marLeft w:val="0"/>
      <w:marRight w:val="0"/>
      <w:marTop w:val="0"/>
      <w:marBottom w:val="0"/>
      <w:divBdr>
        <w:top w:val="none" w:sz="0" w:space="0" w:color="auto"/>
        <w:left w:val="none" w:sz="0" w:space="0" w:color="auto"/>
        <w:bottom w:val="none" w:sz="0" w:space="0" w:color="auto"/>
        <w:right w:val="none" w:sz="0" w:space="0" w:color="auto"/>
      </w:divBdr>
    </w:div>
    <w:div w:id="1496186927">
      <w:bodyDiv w:val="1"/>
      <w:marLeft w:val="0"/>
      <w:marRight w:val="0"/>
      <w:marTop w:val="0"/>
      <w:marBottom w:val="0"/>
      <w:divBdr>
        <w:top w:val="none" w:sz="0" w:space="0" w:color="auto"/>
        <w:left w:val="none" w:sz="0" w:space="0" w:color="auto"/>
        <w:bottom w:val="none" w:sz="0" w:space="0" w:color="auto"/>
        <w:right w:val="none" w:sz="0" w:space="0" w:color="auto"/>
      </w:divBdr>
    </w:div>
    <w:div w:id="1756513812">
      <w:bodyDiv w:val="1"/>
      <w:marLeft w:val="0"/>
      <w:marRight w:val="0"/>
      <w:marTop w:val="0"/>
      <w:marBottom w:val="0"/>
      <w:divBdr>
        <w:top w:val="none" w:sz="0" w:space="0" w:color="auto"/>
        <w:left w:val="none" w:sz="0" w:space="0" w:color="auto"/>
        <w:bottom w:val="none" w:sz="0" w:space="0" w:color="auto"/>
        <w:right w:val="none" w:sz="0" w:space="0" w:color="auto"/>
      </w:divBdr>
    </w:div>
    <w:div w:id="18177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68b39839-b2da-476c-b95c-d38b97cf65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B1AB4C41174840980B6C460F07E502" ma:contentTypeVersion="8" ma:contentTypeDescription="Create a new document." ma:contentTypeScope="" ma:versionID="b20c0da67690c596dff47b8e95d54af7">
  <xsd:schema xmlns:xsd="http://www.w3.org/2001/XMLSchema" xmlns:xs="http://www.w3.org/2001/XMLSchema" xmlns:p="http://schemas.microsoft.com/office/2006/metadata/properties" xmlns:ns2="68b39839-b2da-476c-b95c-d38b97cf65d1" xmlns:ns3="93d7bcdd-730d-492f-8ba0-44fe4acc0fd9" targetNamespace="http://schemas.microsoft.com/office/2006/metadata/properties" ma:root="true" ma:fieldsID="63b04c9a7c868a4e23b90dbb86e16de2" ns2:_="" ns3:_="">
    <xsd:import namespace="68b39839-b2da-476c-b95c-d38b97cf65d1"/>
    <xsd:import namespace="93d7bcdd-730d-492f-8ba0-44fe4acc0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39839-b2da-476c-b95c-d38b97cf6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4" nillable="true" ma:displayName="Comments " ma:format="Dropdown" ma:internalName="Comments">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d7bcdd-730d-492f-8ba0-44fe4acc0f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20FDB-75E8-4946-9E01-C159B0F10D7B}">
  <ds:schemaRefs>
    <ds:schemaRef ds:uri="http://schemas.microsoft.com/sharepoint/v3/contenttype/forms"/>
  </ds:schemaRefs>
</ds:datastoreItem>
</file>

<file path=customXml/itemProps2.xml><?xml version="1.0" encoding="utf-8"?>
<ds:datastoreItem xmlns:ds="http://schemas.openxmlformats.org/officeDocument/2006/customXml" ds:itemID="{C8C12169-9568-47B2-986C-067E29549AAF}">
  <ds:schemaRefs>
    <ds:schemaRef ds:uri="http://schemas.microsoft.com/office/2006/metadata/properties"/>
    <ds:schemaRef ds:uri="http://schemas.microsoft.com/office/infopath/2007/PartnerControls"/>
    <ds:schemaRef ds:uri="68b39839-b2da-476c-b95c-d38b97cf65d1"/>
  </ds:schemaRefs>
</ds:datastoreItem>
</file>

<file path=customXml/itemProps3.xml><?xml version="1.0" encoding="utf-8"?>
<ds:datastoreItem xmlns:ds="http://schemas.openxmlformats.org/officeDocument/2006/customXml" ds:itemID="{42E71022-04ED-4701-9BE0-3CB175CA8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39839-b2da-476c-b95c-d38b97cf65d1"/>
    <ds:schemaRef ds:uri="93d7bcdd-730d-492f-8ba0-44fe4acc0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2850</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Tomas Mogilenko</cp:lastModifiedBy>
  <cp:revision>2</cp:revision>
  <cp:lastPrinted>2023-05-17T12:05:00Z</cp:lastPrinted>
  <dcterms:created xsi:type="dcterms:W3CDTF">2025-06-24T15:41:00Z</dcterms:created>
  <dcterms:modified xsi:type="dcterms:W3CDTF">2025-06-24T15:41:00Z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0x010100E1B1AB4C41174840980B6C460F07E502</vt:lpwstr>
  </property>
  <property fmtid="{D5CDD505-2E9C-101B-9397-08002B2CF9AE}" pid="3" name="GrammarlyDocumentId">
    <vt:lpwstr>3a5ecde08d1e5729a3fa27e34afc2f62dcafe17ef969dd30c30bf132f17b88e0</vt:lpwstr>
  </property>
</Properties>
</file>